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0289A" w14:textId="532426DA" w:rsidR="0047387A" w:rsidRPr="0047387A" w:rsidRDefault="00CD366B" w:rsidP="0AE65DB4">
      <w:pPr>
        <w:rPr>
          <w:rFonts w:asciiTheme="majorHAnsi" w:hAnsiTheme="majorHAnsi" w:cstheme="majorHAnsi"/>
          <w:b/>
          <w:sz w:val="40"/>
          <w:szCs w:val="40"/>
        </w:rPr>
      </w:pPr>
      <w:bookmarkStart w:id="0" w:name="_Hlk41391942"/>
      <w:r w:rsidRPr="0047387A">
        <w:rPr>
          <w:rFonts w:asciiTheme="majorHAnsi" w:hAnsiTheme="majorHAnsi" w:cstheme="majorHAnsi"/>
          <w:b/>
          <w:sz w:val="40"/>
          <w:szCs w:val="40"/>
        </w:rPr>
        <w:t xml:space="preserve">Request to </w:t>
      </w:r>
      <w:r w:rsidR="004C024A" w:rsidRPr="0047387A">
        <w:rPr>
          <w:rFonts w:asciiTheme="majorHAnsi" w:hAnsiTheme="majorHAnsi" w:cstheme="majorHAnsi"/>
          <w:b/>
          <w:sz w:val="40"/>
          <w:szCs w:val="40"/>
        </w:rPr>
        <w:t xml:space="preserve">Access </w:t>
      </w:r>
      <w:r w:rsidR="00FC7228" w:rsidRPr="0047387A">
        <w:rPr>
          <w:rFonts w:asciiTheme="majorHAnsi" w:hAnsiTheme="majorHAnsi" w:cstheme="majorHAnsi"/>
          <w:b/>
          <w:sz w:val="40"/>
          <w:szCs w:val="40"/>
        </w:rPr>
        <w:t xml:space="preserve">On-Campus </w:t>
      </w:r>
      <w:r w:rsidR="004C024A" w:rsidRPr="0047387A">
        <w:rPr>
          <w:rFonts w:asciiTheme="majorHAnsi" w:hAnsiTheme="majorHAnsi" w:cstheme="majorHAnsi"/>
          <w:b/>
          <w:sz w:val="40"/>
          <w:szCs w:val="40"/>
        </w:rPr>
        <w:t>Research Facilities</w:t>
      </w:r>
      <w:r w:rsidR="00EF204D">
        <w:rPr>
          <w:rFonts w:asciiTheme="majorHAnsi" w:hAnsiTheme="majorHAnsi" w:cstheme="majorHAnsi"/>
          <w:b/>
          <w:sz w:val="40"/>
          <w:szCs w:val="40"/>
        </w:rPr>
        <w:t xml:space="preserve"> – Covid19</w:t>
      </w:r>
    </w:p>
    <w:p w14:paraId="516A5885" w14:textId="69D26F33" w:rsidR="0018630F" w:rsidRPr="0047387A" w:rsidRDefault="0047387A" w:rsidP="0AE65DB4">
      <w:pPr>
        <w:rPr>
          <w:rFonts w:asciiTheme="majorHAnsi" w:hAnsiTheme="majorHAnsi" w:cstheme="majorHAnsi"/>
          <w:sz w:val="40"/>
          <w:szCs w:val="40"/>
        </w:rPr>
      </w:pPr>
      <w:r w:rsidRPr="0047387A">
        <w:rPr>
          <w:rFonts w:asciiTheme="majorHAnsi" w:hAnsiTheme="majorHAnsi" w:cstheme="majorHAnsi"/>
          <w:sz w:val="40"/>
          <w:szCs w:val="40"/>
        </w:rPr>
        <w:t>Version 17/06/2020</w:t>
      </w:r>
    </w:p>
    <w:bookmarkEnd w:id="0"/>
    <w:p w14:paraId="3BC0BE12" w14:textId="77777777" w:rsidR="00F73FDF" w:rsidRPr="00C41D49" w:rsidRDefault="00F73FDF" w:rsidP="0018630F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A3D0437" w14:textId="77777777" w:rsidR="004D12A9" w:rsidRPr="0047387A" w:rsidRDefault="004D12A9">
      <w:pPr>
        <w:rPr>
          <w:rFonts w:asciiTheme="majorHAnsi" w:hAnsiTheme="majorHAnsi" w:cstheme="majorHAnsi"/>
          <w:b/>
          <w:sz w:val="22"/>
          <w:szCs w:val="22"/>
        </w:rPr>
      </w:pPr>
    </w:p>
    <w:p w14:paraId="5F0BEAB9" w14:textId="52DD4C8D" w:rsidR="00DB7916" w:rsidRPr="0047387A" w:rsidRDefault="00DB7916" w:rsidP="00DB7916">
      <w:pPr>
        <w:rPr>
          <w:b/>
          <w:u w:val="single"/>
        </w:rPr>
      </w:pPr>
      <w:r w:rsidRPr="0047387A">
        <w:rPr>
          <w:rFonts w:ascii="Calibri" w:eastAsia="Calibri" w:hAnsi="Calibri" w:cs="Calibri"/>
          <w:b/>
          <w:u w:val="single"/>
        </w:rPr>
        <w:t>Before completing this document</w:t>
      </w:r>
      <w:r w:rsidR="00FF2AAE">
        <w:rPr>
          <w:rFonts w:ascii="Calibri" w:eastAsia="Calibri" w:hAnsi="Calibri" w:cs="Calibri"/>
          <w:b/>
          <w:u w:val="single"/>
        </w:rPr>
        <w:t>:</w:t>
      </w:r>
    </w:p>
    <w:p w14:paraId="2A791172" w14:textId="5EF2A174" w:rsidR="00D330CC" w:rsidRPr="00D714F4" w:rsidRDefault="00FF2AAE" w:rsidP="00DB7916">
      <w:pPr>
        <w:pStyle w:val="ListParagraph"/>
        <w:numPr>
          <w:ilvl w:val="0"/>
          <w:numId w:val="45"/>
        </w:numPr>
        <w:rPr>
          <w:rFonts w:ascii="Calibri" w:eastAsia="Calibri" w:hAnsi="Calibri" w:cs="Calibri"/>
        </w:rPr>
      </w:pPr>
      <w:bookmarkStart w:id="1" w:name="_Hlk42074291"/>
      <w:r>
        <w:rPr>
          <w:rFonts w:ascii="Calibri" w:eastAsia="Calibri" w:hAnsi="Calibri" w:cs="Calibri"/>
          <w:lang w:val="en-CA"/>
        </w:rPr>
        <w:t xml:space="preserve">Familiarize yourself with the </w:t>
      </w:r>
      <w:r w:rsidR="00D330CC" w:rsidRPr="00D714F4">
        <w:rPr>
          <w:rFonts w:ascii="Calibri" w:eastAsia="Calibri" w:hAnsi="Calibri" w:cs="Calibri"/>
          <w:lang w:val="en-CA"/>
        </w:rPr>
        <w:t>Dentistry</w:t>
      </w:r>
      <w:r w:rsidR="00D330CC" w:rsidRPr="00D714F4">
        <w:rPr>
          <w:rStyle w:val="Hyperlink"/>
          <w:rFonts w:ascii="Calibri" w:eastAsia="Calibri" w:hAnsi="Calibri" w:cs="Calibri"/>
          <w:color w:val="auto"/>
          <w:u w:val="none"/>
          <w:lang w:val="en-CA"/>
        </w:rPr>
        <w:t xml:space="preserve"> Guidelines for Research Recovery and Adaptation</w:t>
      </w:r>
      <w:r w:rsidR="00C730FD">
        <w:rPr>
          <w:rStyle w:val="Hyperlink"/>
          <w:rFonts w:ascii="Calibri" w:eastAsia="Calibri" w:hAnsi="Calibri" w:cs="Calibri"/>
          <w:color w:val="auto"/>
          <w:u w:val="none"/>
          <w:lang w:val="en-CA"/>
        </w:rPr>
        <w:br/>
      </w:r>
      <w:r w:rsidRPr="00C730FD">
        <w:rPr>
          <w:rStyle w:val="Hyperlink"/>
          <w:rFonts w:ascii="Calibri" w:eastAsia="Calibri" w:hAnsi="Calibri" w:cs="Calibri"/>
          <w:color w:val="auto"/>
          <w:u w:val="none"/>
          <w:lang w:val="en-CA"/>
        </w:rPr>
        <w:t>(link</w:t>
      </w:r>
      <w:r w:rsidR="00C730FD" w:rsidRPr="00C730FD">
        <w:rPr>
          <w:rStyle w:val="Hyperlink"/>
          <w:rFonts w:ascii="Calibri" w:eastAsia="Calibri" w:hAnsi="Calibri" w:cs="Calibri"/>
          <w:color w:val="auto"/>
          <w:u w:val="none"/>
          <w:lang w:val="en-CA"/>
        </w:rPr>
        <w:t xml:space="preserve"> available</w:t>
      </w:r>
      <w:r w:rsidR="00C730FD">
        <w:rPr>
          <w:rStyle w:val="Hyperlink"/>
          <w:rFonts w:ascii="Calibri" w:eastAsia="Calibri" w:hAnsi="Calibri" w:cs="Calibri"/>
          <w:color w:val="auto"/>
          <w:u w:val="none"/>
          <w:lang w:val="en-CA"/>
        </w:rPr>
        <w:t xml:space="preserve"> on </w:t>
      </w:r>
      <w:hyperlink r:id="rId11" w:history="1">
        <w:r w:rsidR="00C730FD" w:rsidRPr="008874D2">
          <w:rPr>
            <w:rStyle w:val="Hyperlink"/>
            <w:rFonts w:asciiTheme="minorHAnsi" w:hAnsiTheme="minorHAnsi" w:cstheme="minorHAnsi"/>
            <w:i/>
            <w:iCs/>
          </w:rPr>
          <w:t>www.camilod.ca/return-to-camilod</w:t>
        </w:r>
      </w:hyperlink>
      <w:r>
        <w:rPr>
          <w:rStyle w:val="Hyperlink"/>
          <w:rFonts w:ascii="Calibri" w:eastAsia="Calibri" w:hAnsi="Calibri" w:cs="Calibri"/>
          <w:color w:val="auto"/>
          <w:u w:val="none"/>
          <w:lang w:val="en-CA"/>
        </w:rPr>
        <w:t>)</w:t>
      </w:r>
    </w:p>
    <w:bookmarkEnd w:id="1"/>
    <w:p w14:paraId="681B13FD" w14:textId="77777777" w:rsidR="00FD070A" w:rsidRPr="00D714F4" w:rsidRDefault="00FD070A" w:rsidP="00FD070A">
      <w:pPr>
        <w:pStyle w:val="ListParagraph"/>
        <w:numPr>
          <w:ilvl w:val="0"/>
          <w:numId w:val="45"/>
        </w:numPr>
        <w:rPr>
          <w:rFonts w:asciiTheme="majorHAnsi" w:hAnsiTheme="majorHAnsi" w:cstheme="minorBidi"/>
          <w:shd w:val="clear" w:color="auto" w:fill="FFFFFF"/>
        </w:rPr>
      </w:pPr>
      <w:r w:rsidRPr="00D714F4">
        <w:rPr>
          <w:rFonts w:asciiTheme="majorHAnsi" w:hAnsiTheme="majorHAnsi" w:cstheme="minorBidi"/>
          <w:shd w:val="clear" w:color="auto" w:fill="FFFFFF"/>
        </w:rPr>
        <w:t xml:space="preserve">Complete the Ontario Covid-19 self-assessment at </w:t>
      </w:r>
      <w:hyperlink r:id="rId12" w:history="1">
        <w:r w:rsidRPr="00D714F4">
          <w:rPr>
            <w:rStyle w:val="Hyperlink"/>
            <w:rFonts w:asciiTheme="majorHAnsi" w:hAnsiTheme="majorHAnsi" w:cstheme="minorBidi"/>
            <w:u w:val="none"/>
            <w:shd w:val="clear" w:color="auto" w:fill="FFFFFF"/>
          </w:rPr>
          <w:t>https://covid-19.ontario.ca/self-assessment/</w:t>
        </w:r>
      </w:hyperlink>
      <w:r w:rsidRPr="00D714F4">
        <w:rPr>
          <w:rFonts w:asciiTheme="majorHAnsi" w:hAnsiTheme="majorHAnsi" w:cstheme="minorBidi"/>
          <w:shd w:val="clear" w:color="auto" w:fill="FFFFFF"/>
        </w:rPr>
        <w:t>.</w:t>
      </w:r>
    </w:p>
    <w:p w14:paraId="71DACBCB" w14:textId="77777777" w:rsidR="00FD070A" w:rsidRPr="00D714F4" w:rsidRDefault="00FD070A" w:rsidP="00FD070A">
      <w:pPr>
        <w:pStyle w:val="ListParagraph"/>
        <w:numPr>
          <w:ilvl w:val="0"/>
          <w:numId w:val="45"/>
        </w:numPr>
        <w:rPr>
          <w:rFonts w:asciiTheme="majorHAnsi" w:hAnsiTheme="majorHAnsi" w:cstheme="majorBidi"/>
          <w:shd w:val="clear" w:color="auto" w:fill="FFFFFF"/>
        </w:rPr>
      </w:pPr>
      <w:r w:rsidRPr="00D714F4">
        <w:rPr>
          <w:rFonts w:asciiTheme="majorHAnsi" w:hAnsiTheme="majorHAnsi" w:cstheme="minorBidi"/>
          <w:shd w:val="clear" w:color="auto" w:fill="FFFFFF"/>
        </w:rPr>
        <w:t>Advise all personnel reporting to you to complete this assessment as well.</w:t>
      </w:r>
    </w:p>
    <w:p w14:paraId="5FF408B8" w14:textId="2FFF62B2" w:rsidR="00FD1539" w:rsidRDefault="00FD1539">
      <w:pPr>
        <w:rPr>
          <w:rFonts w:asciiTheme="majorHAnsi" w:hAnsiTheme="majorHAnsi" w:cstheme="majorHAnsi"/>
          <w:sz w:val="22"/>
          <w:szCs w:val="22"/>
        </w:rPr>
      </w:pPr>
    </w:p>
    <w:p w14:paraId="030EC95E" w14:textId="6AFEDA4A" w:rsidR="00FD1539" w:rsidRPr="0047387A" w:rsidRDefault="00FD1539" w:rsidP="00C730FD">
      <w:pPr>
        <w:ind w:left="1134" w:hanging="1134"/>
        <w:rPr>
          <w:rFonts w:asciiTheme="majorHAnsi" w:hAnsiTheme="majorHAnsi" w:cstheme="minorBidi"/>
          <w:b/>
          <w:sz w:val="22"/>
          <w:szCs w:val="22"/>
          <w:u w:val="single"/>
          <w:shd w:val="clear" w:color="auto" w:fill="FFFFFF"/>
        </w:rPr>
      </w:pPr>
      <w:r w:rsidRPr="0047387A">
        <w:rPr>
          <w:rFonts w:asciiTheme="majorHAnsi" w:hAnsiTheme="majorHAnsi" w:cstheme="majorBidi"/>
          <w:b/>
          <w:sz w:val="22"/>
          <w:szCs w:val="22"/>
          <w:highlight w:val="yellow"/>
          <w:u w:val="single"/>
          <w:shd w:val="clear" w:color="auto" w:fill="FFFFFF"/>
        </w:rPr>
        <w:t xml:space="preserve">Please note: </w:t>
      </w:r>
      <w:r w:rsidR="00724E95" w:rsidRPr="00C730FD">
        <w:rPr>
          <w:rFonts w:asciiTheme="majorHAnsi" w:hAnsiTheme="majorHAnsi" w:cstheme="minorBidi"/>
          <w:b/>
          <w:sz w:val="22"/>
          <w:szCs w:val="22"/>
          <w:highlight w:val="yellow"/>
          <w:shd w:val="clear" w:color="auto" w:fill="FFFFFF"/>
        </w:rPr>
        <w:t xml:space="preserve">Postdoctoral Fellows and </w:t>
      </w:r>
      <w:r w:rsidR="00735501" w:rsidRPr="00C730FD">
        <w:rPr>
          <w:rFonts w:asciiTheme="majorHAnsi" w:hAnsiTheme="majorHAnsi" w:cstheme="minorBidi"/>
          <w:b/>
          <w:sz w:val="22"/>
          <w:szCs w:val="22"/>
          <w:highlight w:val="yellow"/>
          <w:shd w:val="clear" w:color="auto" w:fill="FFFFFF"/>
        </w:rPr>
        <w:t xml:space="preserve">graduate </w:t>
      </w:r>
      <w:r w:rsidR="00724E95" w:rsidRPr="00C730FD">
        <w:rPr>
          <w:rFonts w:asciiTheme="majorHAnsi" w:hAnsiTheme="majorHAnsi" w:cstheme="minorBidi"/>
          <w:b/>
          <w:sz w:val="22"/>
          <w:szCs w:val="22"/>
          <w:highlight w:val="yellow"/>
          <w:shd w:val="clear" w:color="auto" w:fill="FFFFFF"/>
        </w:rPr>
        <w:t xml:space="preserve">students </w:t>
      </w:r>
      <w:r w:rsidR="00C61CD1" w:rsidRPr="00C730FD">
        <w:rPr>
          <w:rFonts w:asciiTheme="majorHAnsi" w:hAnsiTheme="majorHAnsi" w:cstheme="minorBidi"/>
          <w:b/>
          <w:sz w:val="22"/>
          <w:szCs w:val="22"/>
          <w:highlight w:val="yellow"/>
          <w:shd w:val="clear" w:color="auto" w:fill="FFFFFF"/>
        </w:rPr>
        <w:t>must</w:t>
      </w:r>
      <w:r w:rsidR="00724E95" w:rsidRPr="00C730FD">
        <w:rPr>
          <w:rFonts w:asciiTheme="majorHAnsi" w:hAnsiTheme="majorHAnsi" w:cstheme="minorBidi"/>
          <w:b/>
          <w:sz w:val="22"/>
          <w:szCs w:val="22"/>
          <w:highlight w:val="yellow"/>
          <w:shd w:val="clear" w:color="auto" w:fill="FFFFFF"/>
        </w:rPr>
        <w:t xml:space="preserve"> </w:t>
      </w:r>
      <w:r w:rsidR="00735501" w:rsidRPr="00C730FD">
        <w:rPr>
          <w:rFonts w:asciiTheme="majorHAnsi" w:hAnsiTheme="majorHAnsi" w:cstheme="minorBidi"/>
          <w:b/>
          <w:sz w:val="22"/>
          <w:szCs w:val="22"/>
          <w:highlight w:val="yellow"/>
          <w:shd w:val="clear" w:color="auto" w:fill="FFFFFF"/>
        </w:rPr>
        <w:t>submit a signed Declaration Form to their supervisor</w:t>
      </w:r>
      <w:r w:rsidR="00724E95" w:rsidRPr="00C730FD">
        <w:rPr>
          <w:rFonts w:asciiTheme="majorHAnsi" w:hAnsiTheme="majorHAnsi" w:cstheme="minorBidi"/>
          <w:b/>
          <w:sz w:val="22"/>
          <w:szCs w:val="22"/>
          <w:highlight w:val="yellow"/>
          <w:shd w:val="clear" w:color="auto" w:fill="FFFFFF"/>
        </w:rPr>
        <w:t xml:space="preserve"> if requesting access.</w:t>
      </w:r>
      <w:r w:rsidR="00735501" w:rsidRPr="00C730FD">
        <w:rPr>
          <w:rFonts w:asciiTheme="majorHAnsi" w:hAnsiTheme="majorHAnsi" w:cstheme="minorBidi"/>
          <w:b/>
          <w:sz w:val="22"/>
          <w:szCs w:val="22"/>
          <w:highlight w:val="yellow"/>
          <w:shd w:val="clear" w:color="auto" w:fill="FFFFFF"/>
        </w:rPr>
        <w:t xml:space="preserve"> These </w:t>
      </w:r>
      <w:proofErr w:type="spellStart"/>
      <w:r w:rsidR="00735501" w:rsidRPr="00C730FD">
        <w:rPr>
          <w:rFonts w:asciiTheme="majorHAnsi" w:hAnsiTheme="majorHAnsi" w:cstheme="minorBidi"/>
          <w:b/>
          <w:sz w:val="22"/>
          <w:szCs w:val="22"/>
          <w:highlight w:val="yellow"/>
          <w:shd w:val="clear" w:color="auto" w:fill="FFFFFF"/>
        </w:rPr>
        <w:t>delaration</w:t>
      </w:r>
      <w:proofErr w:type="spellEnd"/>
      <w:r w:rsidR="00735501" w:rsidRPr="00C730FD">
        <w:rPr>
          <w:rFonts w:asciiTheme="majorHAnsi" w:hAnsiTheme="majorHAnsi" w:cstheme="minorBidi"/>
          <w:b/>
          <w:sz w:val="22"/>
          <w:szCs w:val="22"/>
          <w:highlight w:val="yellow"/>
          <w:shd w:val="clear" w:color="auto" w:fill="FFFFFF"/>
        </w:rPr>
        <w:t xml:space="preserve"> forms must be included with this request form.</w:t>
      </w:r>
    </w:p>
    <w:p w14:paraId="0EE3413A" w14:textId="77777777" w:rsidR="005E790C" w:rsidRDefault="005E790C" w:rsidP="67901092">
      <w:pPr>
        <w:rPr>
          <w:rFonts w:asciiTheme="majorHAnsi" w:hAnsiTheme="majorHAnsi" w:cstheme="minorBidi"/>
          <w:sz w:val="22"/>
          <w:szCs w:val="22"/>
          <w:shd w:val="clear" w:color="auto" w:fill="FFFFFF"/>
        </w:rPr>
      </w:pPr>
    </w:p>
    <w:p w14:paraId="1DAF4A93" w14:textId="77777777" w:rsidR="008E3F96" w:rsidRPr="00C41D49" w:rsidRDefault="008E3F96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20"/>
        <w:gridCol w:w="1170"/>
        <w:gridCol w:w="1620"/>
        <w:gridCol w:w="360"/>
        <w:gridCol w:w="1980"/>
        <w:gridCol w:w="1620"/>
        <w:gridCol w:w="1710"/>
      </w:tblGrid>
      <w:tr w:rsidR="00FD75EC" w:rsidRPr="00C41D49" w14:paraId="0FAD92C1" w14:textId="77777777" w:rsidTr="67901092">
        <w:trPr>
          <w:trHeight w:val="323"/>
        </w:trPr>
        <w:tc>
          <w:tcPr>
            <w:tcW w:w="9980" w:type="dxa"/>
            <w:gridSpan w:val="7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B0F5" w14:textId="27B428D4" w:rsidR="00FD75EC" w:rsidRPr="00C41D49" w:rsidRDefault="00D629D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Principal Investigator</w:t>
            </w:r>
            <w:r w:rsidR="00AD1BE4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Information</w:t>
            </w:r>
          </w:p>
        </w:tc>
      </w:tr>
      <w:tr w:rsidR="00FD75EC" w:rsidRPr="00C41D49" w14:paraId="17806048" w14:textId="77777777" w:rsidTr="67901092">
        <w:trPr>
          <w:trHeight w:val="836"/>
        </w:trPr>
        <w:tc>
          <w:tcPr>
            <w:tcW w:w="998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B13C" w14:textId="32633BF2" w:rsidR="00FD75EC" w:rsidRPr="00C41D49" w:rsidRDefault="007A250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Name:</w:t>
            </w:r>
            <w:r w:rsidR="001A2C2F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A63C4" w:rsidRPr="00AA090E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Please fill</w:t>
            </w:r>
          </w:p>
          <w:p w14:paraId="2D7C5980" w14:textId="77777777" w:rsidR="00700FC1" w:rsidRPr="00C41D49" w:rsidRDefault="00700F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130A57" w14:textId="706DE175" w:rsidR="00700FC1" w:rsidRPr="00C41D49" w:rsidRDefault="00AE70B5" w:rsidP="00326C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Date Submitted:</w:t>
            </w:r>
            <w:r w:rsidR="009059E5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A63C4" w:rsidRPr="00AA090E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Please fill</w:t>
            </w:r>
          </w:p>
        </w:tc>
      </w:tr>
      <w:tr w:rsidR="0059004A" w:rsidRPr="00C41D49" w14:paraId="7D4A43E5" w14:textId="77777777" w:rsidTr="0085446A">
        <w:trPr>
          <w:trHeight w:val="455"/>
        </w:trPr>
        <w:tc>
          <w:tcPr>
            <w:tcW w:w="43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72EEA" w14:textId="4E092844" w:rsidR="00132D5D" w:rsidRPr="00C41D49" w:rsidRDefault="009879E9" w:rsidP="00132D5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Instituitional</w:t>
            </w:r>
            <w:proofErr w:type="spellEnd"/>
            <w:r w:rsidR="002A75F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331EC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132D5D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mail: </w:t>
            </w:r>
            <w:r w:rsidR="003A63C4" w:rsidRPr="00AA090E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Please fill</w:t>
            </w:r>
          </w:p>
          <w:p w14:paraId="4590D7BF" w14:textId="7FD85908" w:rsidR="0059004A" w:rsidRPr="00C41D49" w:rsidRDefault="0059004A" w:rsidP="00326C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0" w:type="dxa"/>
            <w:gridSpan w:val="4"/>
          </w:tcPr>
          <w:p w14:paraId="17D263C5" w14:textId="48C5C7F4" w:rsidR="0059004A" w:rsidRPr="00C41D49" w:rsidRDefault="00C61C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Emergency phone number:</w:t>
            </w:r>
            <w:r w:rsidR="003A63C4" w:rsidRPr="00AA090E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Please fill</w:t>
            </w:r>
          </w:p>
        </w:tc>
      </w:tr>
      <w:tr w:rsidR="00FD75EC" w:rsidRPr="00C41D49" w14:paraId="1CDF4F5B" w14:textId="77777777" w:rsidTr="67901092">
        <w:trPr>
          <w:trHeight w:val="323"/>
        </w:trPr>
        <w:tc>
          <w:tcPr>
            <w:tcW w:w="9980" w:type="dxa"/>
            <w:gridSpan w:val="7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A96B" w14:textId="2C4C0A1C" w:rsidR="00FD75EC" w:rsidRPr="00D95DEC" w:rsidRDefault="007A250D" w:rsidP="00D95DE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Contact </w:t>
            </w:r>
            <w:r w:rsidR="007A37AE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i</w:t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nformation for </w:t>
            </w:r>
            <w:r w:rsidR="000254A2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ALL</w:t>
            </w:r>
            <w:r w:rsidR="00326C09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2708DE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team members </w:t>
            </w:r>
            <w:r w:rsidR="00596AD1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requesting</w:t>
            </w:r>
            <w:r w:rsidR="002708DE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</w:t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ccess</w:t>
            </w:r>
            <w:r w:rsidR="00031B2E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ED3AB8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to </w:t>
            </w:r>
            <w:r w:rsidR="00ED3AB8">
              <w:rPr>
                <w:rFonts w:asciiTheme="majorHAnsi" w:hAnsiTheme="majorHAnsi" w:cstheme="majorHAnsi"/>
                <w:b/>
                <w:sz w:val="22"/>
                <w:szCs w:val="22"/>
              </w:rPr>
              <w:t>CAMiLoD space in Dentistry</w:t>
            </w:r>
            <w:r w:rsidR="0074028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D629DE" w:rsidRPr="00C41D49">
              <w:rPr>
                <w:rFonts w:asciiTheme="majorHAnsi" w:hAnsiTheme="majorHAnsi" w:cstheme="majorHAnsi"/>
                <w:sz w:val="22"/>
                <w:szCs w:val="22"/>
              </w:rPr>
              <w:t>(add rows as needed)</w:t>
            </w:r>
          </w:p>
        </w:tc>
      </w:tr>
      <w:tr w:rsidR="00325368" w:rsidRPr="0085446A" w14:paraId="5C46A17E" w14:textId="77777777" w:rsidTr="00325368">
        <w:trPr>
          <w:trHeight w:val="863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7393" w14:textId="0F15AA8E" w:rsidR="00325368" w:rsidRPr="0085446A" w:rsidRDefault="00325368" w:rsidP="0085446A">
            <w:pPr>
              <w:pStyle w:val="ListParagraph"/>
              <w:ind w:lef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85446A">
              <w:rPr>
                <w:rFonts w:asciiTheme="majorHAnsi" w:hAnsiTheme="majorHAnsi" w:cstheme="majorHAnsi"/>
                <w:sz w:val="18"/>
                <w:szCs w:val="18"/>
              </w:rPr>
              <w:t>Name:</w:t>
            </w:r>
          </w:p>
        </w:tc>
        <w:tc>
          <w:tcPr>
            <w:tcW w:w="1170" w:type="dxa"/>
          </w:tcPr>
          <w:p w14:paraId="771B31A4" w14:textId="3600EC80" w:rsidR="00325368" w:rsidRPr="0085446A" w:rsidRDefault="00325368" w:rsidP="0085446A">
            <w:pPr>
              <w:pStyle w:val="ListParagraph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85446A">
              <w:rPr>
                <w:rFonts w:asciiTheme="majorHAnsi" w:hAnsiTheme="majorHAnsi" w:cstheme="majorHAnsi"/>
                <w:sz w:val="18"/>
                <w:szCs w:val="18"/>
              </w:rPr>
              <w:t>Cell Phone #:</w:t>
            </w:r>
          </w:p>
        </w:tc>
        <w:tc>
          <w:tcPr>
            <w:tcW w:w="1980" w:type="dxa"/>
            <w:gridSpan w:val="2"/>
          </w:tcPr>
          <w:p w14:paraId="694C66EC" w14:textId="09EEE7B1" w:rsidR="00325368" w:rsidRPr="0085446A" w:rsidRDefault="00325368" w:rsidP="0085446A">
            <w:pPr>
              <w:pStyle w:val="ListParagraph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85446A">
              <w:rPr>
                <w:rFonts w:asciiTheme="majorHAnsi" w:hAnsiTheme="majorHAnsi" w:cstheme="majorHAnsi"/>
                <w:sz w:val="18"/>
                <w:szCs w:val="18"/>
              </w:rPr>
              <w:t>Email:</w:t>
            </w:r>
          </w:p>
        </w:tc>
        <w:tc>
          <w:tcPr>
            <w:tcW w:w="1980" w:type="dxa"/>
          </w:tcPr>
          <w:p w14:paraId="75C92D9C" w14:textId="77777777" w:rsidR="00325368" w:rsidRPr="0085446A" w:rsidRDefault="00325368" w:rsidP="0085446A">
            <w:pPr>
              <w:pStyle w:val="ListParagraph"/>
              <w:ind w:left="46" w:right="-75"/>
              <w:rPr>
                <w:rFonts w:asciiTheme="majorHAnsi" w:hAnsiTheme="majorHAnsi" w:cstheme="majorHAnsi"/>
                <w:sz w:val="18"/>
                <w:szCs w:val="18"/>
              </w:rPr>
            </w:pPr>
            <w:r w:rsidRPr="0085446A">
              <w:rPr>
                <w:rFonts w:asciiTheme="majorHAnsi" w:hAnsiTheme="majorHAnsi" w:cstheme="majorHAnsi"/>
                <w:sz w:val="18"/>
                <w:szCs w:val="18"/>
              </w:rPr>
              <w:t>Status (faculty, student, employee, post-doctoral fellow, visitor):</w:t>
            </w:r>
          </w:p>
        </w:tc>
        <w:tc>
          <w:tcPr>
            <w:tcW w:w="1620" w:type="dxa"/>
          </w:tcPr>
          <w:p w14:paraId="33155FCD" w14:textId="7C2CA83D" w:rsidR="00325368" w:rsidRPr="0085446A" w:rsidRDefault="00325368" w:rsidP="0085446A">
            <w:pPr>
              <w:pStyle w:val="ListParagraph"/>
              <w:ind w:left="46" w:right="-75"/>
              <w:rPr>
                <w:rFonts w:asciiTheme="majorHAnsi" w:hAnsiTheme="majorHAnsi" w:cstheme="majorHAnsi"/>
                <w:sz w:val="18"/>
                <w:szCs w:val="18"/>
              </w:rPr>
            </w:pPr>
            <w:r w:rsidRPr="00692B4A">
              <w:rPr>
                <w:rFonts w:asciiTheme="majorHAnsi" w:hAnsiTheme="majorHAnsi" w:cstheme="majorHAnsi"/>
                <w:sz w:val="18"/>
                <w:szCs w:val="18"/>
              </w:rPr>
              <w:t xml:space="preserve">Employee </w:t>
            </w:r>
            <w:proofErr w:type="gramStart"/>
            <w:r w:rsidRPr="00692B4A">
              <w:rPr>
                <w:rFonts w:asciiTheme="majorHAnsi" w:hAnsiTheme="majorHAnsi" w:cstheme="majorHAnsi"/>
                <w:sz w:val="18"/>
                <w:szCs w:val="18"/>
              </w:rPr>
              <w:t>type  (</w:t>
            </w:r>
            <w:proofErr w:type="gramEnd"/>
            <w:r w:rsidR="008E244E">
              <w:rPr>
                <w:rFonts w:asciiTheme="majorHAnsi" w:hAnsiTheme="majorHAnsi" w:cstheme="majorHAnsi"/>
                <w:sz w:val="18"/>
                <w:szCs w:val="18"/>
              </w:rPr>
              <w:t xml:space="preserve">applicable union group e.g.: </w:t>
            </w:r>
            <w:r w:rsidR="008E244E" w:rsidRPr="00692B4A">
              <w:rPr>
                <w:rFonts w:asciiTheme="majorHAnsi" w:hAnsiTheme="majorHAnsi" w:cstheme="majorHAnsi"/>
                <w:sz w:val="18"/>
                <w:szCs w:val="18"/>
              </w:rPr>
              <w:t>USW, CUPE 3902</w:t>
            </w:r>
            <w:r w:rsidR="008E244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8E244E" w:rsidRPr="00692B4A">
              <w:rPr>
                <w:rFonts w:asciiTheme="majorHAnsi" w:hAnsiTheme="majorHAnsi" w:cstheme="majorHAnsi"/>
                <w:sz w:val="18"/>
                <w:szCs w:val="18"/>
              </w:rPr>
              <w:t>etc</w:t>
            </w:r>
            <w:r w:rsidR="008E244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692B4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2C9B48DA" w14:textId="6D451679" w:rsidR="00325368" w:rsidRPr="0085446A" w:rsidRDefault="00325368" w:rsidP="0085446A">
            <w:pPr>
              <w:pStyle w:val="ListParagraph"/>
              <w:ind w:left="0" w:right="-104"/>
              <w:rPr>
                <w:rFonts w:asciiTheme="majorHAnsi" w:hAnsiTheme="majorHAnsi" w:cstheme="majorHAnsi"/>
                <w:sz w:val="18"/>
                <w:szCs w:val="18"/>
              </w:rPr>
            </w:pPr>
            <w:r w:rsidRPr="0085446A">
              <w:rPr>
                <w:rFonts w:asciiTheme="majorHAnsi" w:hAnsiTheme="majorHAnsi" w:cstheme="majorHAnsi"/>
                <w:sz w:val="18"/>
                <w:szCs w:val="18"/>
              </w:rPr>
              <w:t>Year of Program (graduate students)</w:t>
            </w:r>
          </w:p>
        </w:tc>
      </w:tr>
      <w:tr w:rsidR="00325368" w:rsidRPr="00C41D49" w14:paraId="7F927C81" w14:textId="77777777" w:rsidTr="00325368">
        <w:trPr>
          <w:trHeight w:val="265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76AE" w14:textId="086FB538" w:rsidR="00325368" w:rsidRPr="00C41D49" w:rsidRDefault="003A63C4" w:rsidP="0085446A">
            <w:pPr>
              <w:pStyle w:val="ListParagraph"/>
              <w:ind w:left="28"/>
              <w:rPr>
                <w:rFonts w:asciiTheme="majorHAnsi" w:hAnsiTheme="majorHAnsi" w:cstheme="majorHAnsi"/>
                <w:sz w:val="21"/>
                <w:szCs w:val="21"/>
              </w:rPr>
            </w:pPr>
            <w:r w:rsidRPr="00AA090E">
              <w:rPr>
                <w:rFonts w:asciiTheme="majorHAnsi" w:hAnsiTheme="majorHAnsi" w:cstheme="majorHAnsi"/>
                <w:highlight w:val="yellow"/>
              </w:rPr>
              <w:t>Please fill</w:t>
            </w:r>
          </w:p>
        </w:tc>
        <w:tc>
          <w:tcPr>
            <w:tcW w:w="1170" w:type="dxa"/>
          </w:tcPr>
          <w:p w14:paraId="27459A28" w14:textId="1EDC2872" w:rsidR="00325368" w:rsidRPr="00C41D49" w:rsidRDefault="003A63C4" w:rsidP="0085446A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AA090E">
              <w:rPr>
                <w:rFonts w:asciiTheme="majorHAnsi" w:hAnsiTheme="majorHAnsi" w:cstheme="majorHAnsi"/>
                <w:highlight w:val="yellow"/>
              </w:rPr>
              <w:t>Please fill</w:t>
            </w:r>
          </w:p>
        </w:tc>
        <w:tc>
          <w:tcPr>
            <w:tcW w:w="1980" w:type="dxa"/>
            <w:gridSpan w:val="2"/>
          </w:tcPr>
          <w:p w14:paraId="3437C653" w14:textId="428236EE" w:rsidR="00325368" w:rsidRPr="00C41D49" w:rsidRDefault="003A63C4" w:rsidP="0085446A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AA090E">
              <w:rPr>
                <w:rFonts w:asciiTheme="majorHAnsi" w:hAnsiTheme="majorHAnsi" w:cstheme="majorHAnsi"/>
                <w:highlight w:val="yellow"/>
              </w:rPr>
              <w:t>Please fill</w:t>
            </w:r>
          </w:p>
        </w:tc>
        <w:tc>
          <w:tcPr>
            <w:tcW w:w="1980" w:type="dxa"/>
          </w:tcPr>
          <w:p w14:paraId="0C912657" w14:textId="64653CCC" w:rsidR="00325368" w:rsidRPr="00C41D49" w:rsidRDefault="003A63C4" w:rsidP="0085446A">
            <w:pPr>
              <w:pStyle w:val="ListParagraph"/>
              <w:ind w:left="46"/>
              <w:rPr>
                <w:rFonts w:asciiTheme="majorHAnsi" w:hAnsiTheme="majorHAnsi" w:cstheme="majorHAnsi"/>
              </w:rPr>
            </w:pPr>
            <w:r w:rsidRPr="00AA090E">
              <w:rPr>
                <w:rFonts w:asciiTheme="majorHAnsi" w:hAnsiTheme="majorHAnsi" w:cstheme="majorHAnsi"/>
                <w:highlight w:val="yellow"/>
              </w:rPr>
              <w:t>Please fill</w:t>
            </w:r>
          </w:p>
        </w:tc>
        <w:tc>
          <w:tcPr>
            <w:tcW w:w="1620" w:type="dxa"/>
          </w:tcPr>
          <w:p w14:paraId="5AC0372A" w14:textId="6EECC6BD" w:rsidR="00325368" w:rsidRPr="00C41D49" w:rsidRDefault="00325368" w:rsidP="0085446A">
            <w:pPr>
              <w:pStyle w:val="ListParagraph"/>
              <w:ind w:left="46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14:paraId="1B113E5F" w14:textId="54CEE126" w:rsidR="00325368" w:rsidRPr="00C41D49" w:rsidRDefault="003A63C4" w:rsidP="0085446A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AA090E">
              <w:rPr>
                <w:rFonts w:asciiTheme="majorHAnsi" w:hAnsiTheme="majorHAnsi" w:cstheme="majorHAnsi"/>
                <w:highlight w:val="yellow"/>
              </w:rPr>
              <w:t>Please fill</w:t>
            </w:r>
          </w:p>
        </w:tc>
      </w:tr>
      <w:tr w:rsidR="00325368" w:rsidRPr="00C41D49" w14:paraId="3FDD5F44" w14:textId="77777777" w:rsidTr="00325368">
        <w:trPr>
          <w:trHeight w:val="265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F5155" w14:textId="77777777" w:rsidR="00325368" w:rsidRPr="00C41D49" w:rsidRDefault="00325368" w:rsidP="0085446A">
            <w:pPr>
              <w:pStyle w:val="ListParagraph"/>
              <w:ind w:left="28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170" w:type="dxa"/>
          </w:tcPr>
          <w:p w14:paraId="7AB0530D" w14:textId="77777777" w:rsidR="00325368" w:rsidRPr="00C41D49" w:rsidRDefault="00325368" w:rsidP="0085446A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gridSpan w:val="2"/>
          </w:tcPr>
          <w:p w14:paraId="596F083E" w14:textId="77777777" w:rsidR="00325368" w:rsidRPr="00C41D49" w:rsidRDefault="00325368" w:rsidP="0085446A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</w:tcPr>
          <w:p w14:paraId="09B48F5E" w14:textId="77777777" w:rsidR="00325368" w:rsidRPr="00C41D49" w:rsidRDefault="00325368" w:rsidP="0085446A">
            <w:pPr>
              <w:pStyle w:val="ListParagraph"/>
              <w:ind w:left="46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14:paraId="139C095E" w14:textId="2EF50B05" w:rsidR="00325368" w:rsidRPr="00C41D49" w:rsidRDefault="00325368" w:rsidP="0085446A">
            <w:pPr>
              <w:pStyle w:val="ListParagraph"/>
              <w:ind w:left="46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14:paraId="642022A1" w14:textId="77777777" w:rsidR="00325368" w:rsidRPr="00C41D49" w:rsidRDefault="00325368" w:rsidP="0085446A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325368" w:rsidRPr="00C41D49" w14:paraId="2C6D586E" w14:textId="77777777" w:rsidTr="00325368">
        <w:trPr>
          <w:trHeight w:val="265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921B9" w14:textId="77777777" w:rsidR="00325368" w:rsidRPr="00C41D49" w:rsidRDefault="00325368" w:rsidP="0085446A">
            <w:pPr>
              <w:pStyle w:val="ListParagraph"/>
              <w:ind w:left="28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170" w:type="dxa"/>
          </w:tcPr>
          <w:p w14:paraId="585FB895" w14:textId="77777777" w:rsidR="00325368" w:rsidRPr="00C41D49" w:rsidRDefault="00325368" w:rsidP="0085446A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gridSpan w:val="2"/>
          </w:tcPr>
          <w:p w14:paraId="6B390810" w14:textId="77777777" w:rsidR="00325368" w:rsidRPr="00C41D49" w:rsidRDefault="00325368" w:rsidP="0085446A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</w:tcPr>
          <w:p w14:paraId="05F74926" w14:textId="77777777" w:rsidR="00325368" w:rsidRPr="00C41D49" w:rsidRDefault="00325368" w:rsidP="0085446A">
            <w:pPr>
              <w:pStyle w:val="ListParagraph"/>
              <w:ind w:left="46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14:paraId="7ABDE9AE" w14:textId="77777777" w:rsidR="00325368" w:rsidRPr="00C41D49" w:rsidRDefault="00325368" w:rsidP="0085446A">
            <w:pPr>
              <w:pStyle w:val="ListParagraph"/>
              <w:ind w:left="46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14:paraId="62BA9EDC" w14:textId="77777777" w:rsidR="00325368" w:rsidRPr="00C41D49" w:rsidRDefault="00325368" w:rsidP="0085446A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325368" w:rsidRPr="00C41D49" w14:paraId="5E934FD6" w14:textId="77777777" w:rsidTr="00325368">
        <w:trPr>
          <w:trHeight w:val="265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6871" w14:textId="77777777" w:rsidR="00325368" w:rsidRPr="00C41D49" w:rsidRDefault="00325368" w:rsidP="0085446A">
            <w:pPr>
              <w:pStyle w:val="ListParagraph"/>
              <w:ind w:left="28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170" w:type="dxa"/>
          </w:tcPr>
          <w:p w14:paraId="7B8D82CD" w14:textId="77777777" w:rsidR="00325368" w:rsidRPr="00C41D49" w:rsidRDefault="00325368" w:rsidP="0085446A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gridSpan w:val="2"/>
          </w:tcPr>
          <w:p w14:paraId="7EDFE4CF" w14:textId="77777777" w:rsidR="00325368" w:rsidRPr="00C41D49" w:rsidRDefault="00325368" w:rsidP="0085446A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</w:tcPr>
          <w:p w14:paraId="6E59E098" w14:textId="77777777" w:rsidR="00325368" w:rsidRPr="00C41D49" w:rsidRDefault="00325368" w:rsidP="0085446A">
            <w:pPr>
              <w:pStyle w:val="ListParagraph"/>
              <w:ind w:left="46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14:paraId="090A09C1" w14:textId="77777777" w:rsidR="00325368" w:rsidRPr="00C41D49" w:rsidRDefault="00325368" w:rsidP="0085446A">
            <w:pPr>
              <w:pStyle w:val="ListParagraph"/>
              <w:ind w:left="46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14:paraId="6124DF31" w14:textId="77777777" w:rsidR="00325368" w:rsidRPr="00C41D49" w:rsidRDefault="00325368" w:rsidP="0085446A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325368" w:rsidRPr="00C41D49" w14:paraId="6A537040" w14:textId="77777777" w:rsidTr="00325368">
        <w:trPr>
          <w:trHeight w:val="265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92320" w14:textId="77777777" w:rsidR="00325368" w:rsidRPr="00C41D49" w:rsidRDefault="00325368" w:rsidP="0085446A">
            <w:pPr>
              <w:pStyle w:val="ListParagraph"/>
              <w:ind w:left="28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170" w:type="dxa"/>
          </w:tcPr>
          <w:p w14:paraId="15F52B77" w14:textId="77777777" w:rsidR="00325368" w:rsidRPr="00C41D49" w:rsidRDefault="00325368" w:rsidP="0085446A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gridSpan w:val="2"/>
          </w:tcPr>
          <w:p w14:paraId="7991277A" w14:textId="77777777" w:rsidR="00325368" w:rsidRPr="00C41D49" w:rsidRDefault="00325368" w:rsidP="0085446A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</w:tcPr>
          <w:p w14:paraId="50A47CD0" w14:textId="77777777" w:rsidR="00325368" w:rsidRPr="00C41D49" w:rsidRDefault="00325368" w:rsidP="0085446A">
            <w:pPr>
              <w:pStyle w:val="ListParagraph"/>
              <w:ind w:left="46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14:paraId="51551D64" w14:textId="77777777" w:rsidR="00325368" w:rsidRPr="00C41D49" w:rsidRDefault="00325368" w:rsidP="0085446A">
            <w:pPr>
              <w:pStyle w:val="ListParagraph"/>
              <w:ind w:left="46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14:paraId="49555966" w14:textId="77777777" w:rsidR="00325368" w:rsidRPr="00C41D49" w:rsidRDefault="00325368" w:rsidP="0085446A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325368" w:rsidRPr="00C41D49" w14:paraId="514F54AD" w14:textId="77777777" w:rsidTr="00325368">
        <w:trPr>
          <w:trHeight w:val="265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6747F" w14:textId="77777777" w:rsidR="00325368" w:rsidRPr="00C41D49" w:rsidRDefault="00325368" w:rsidP="0085446A">
            <w:pPr>
              <w:pStyle w:val="ListParagraph"/>
              <w:ind w:left="28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170" w:type="dxa"/>
          </w:tcPr>
          <w:p w14:paraId="43591A5B" w14:textId="77777777" w:rsidR="00325368" w:rsidRPr="00C41D49" w:rsidRDefault="00325368" w:rsidP="0085446A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gridSpan w:val="2"/>
          </w:tcPr>
          <w:p w14:paraId="4C55000E" w14:textId="77777777" w:rsidR="00325368" w:rsidRPr="00C41D49" w:rsidRDefault="00325368" w:rsidP="0085446A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</w:tcPr>
          <w:p w14:paraId="13A4A906" w14:textId="77777777" w:rsidR="00325368" w:rsidRPr="00C41D49" w:rsidRDefault="00325368" w:rsidP="0085446A">
            <w:pPr>
              <w:pStyle w:val="ListParagraph"/>
              <w:ind w:left="46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14:paraId="73F0019C" w14:textId="1B75DCCF" w:rsidR="00325368" w:rsidRPr="00C41D49" w:rsidRDefault="00325368" w:rsidP="0085446A">
            <w:pPr>
              <w:pStyle w:val="ListParagraph"/>
              <w:ind w:left="46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14:paraId="597AA66C" w14:textId="77777777" w:rsidR="00325368" w:rsidRPr="00C41D49" w:rsidRDefault="00325368" w:rsidP="0085446A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0950E32E" w14:textId="77777777" w:rsidR="00D8576C" w:rsidRDefault="00D8576C">
      <w:r>
        <w:br w:type="page"/>
      </w:r>
    </w:p>
    <w:tbl>
      <w:tblPr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62"/>
        <w:gridCol w:w="5018"/>
      </w:tblGrid>
      <w:tr w:rsidR="002F7A25" w:rsidRPr="00C41D49" w14:paraId="2391A43C" w14:textId="77777777" w:rsidTr="67901092">
        <w:trPr>
          <w:trHeight w:val="692"/>
        </w:trPr>
        <w:tc>
          <w:tcPr>
            <w:tcW w:w="998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410E" w14:textId="32CCF079" w:rsidR="0007327C" w:rsidRPr="00C41D49" w:rsidRDefault="002F7A25" w:rsidP="007F1EC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Provide a </w:t>
            </w:r>
            <w:r w:rsidR="00D8576C" w:rsidRPr="00C730FD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brief</w:t>
            </w:r>
            <w:r w:rsidR="00D8576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rationale for requesting </w:t>
            </w:r>
            <w:r w:rsidR="00D4750A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approval to </w:t>
            </w:r>
            <w:r w:rsidR="00FB4E2F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access</w:t>
            </w:r>
            <w:r w:rsidR="00D4750A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research</w:t>
            </w:r>
            <w:r w:rsidR="00FB4E2F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facilities </w:t>
            </w:r>
            <w:r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by briefly addressing </w:t>
            </w:r>
            <w:r w:rsidR="00213762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why</w:t>
            </w:r>
            <w:r w:rsidR="00656C46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C971CA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the </w:t>
            </w:r>
            <w:r w:rsidR="00656C46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research</w:t>
            </w:r>
            <w:r w:rsidR="00213762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656C46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cannot</w:t>
            </w:r>
            <w:r w:rsidR="00213762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656C46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be </w:t>
            </w:r>
            <w:r w:rsidR="00F357D2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continued</w:t>
            </w:r>
            <w:r w:rsidR="0062365B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/done</w:t>
            </w:r>
            <w:r w:rsidR="00F357D2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213762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remotely</w:t>
            </w:r>
            <w:r w:rsidR="00081E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and why this is time sensitive</w:t>
            </w:r>
            <w:r w:rsidR="0089128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(e.g.</w:t>
            </w:r>
            <w:r w:rsidR="00150A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</w:t>
            </w:r>
            <w:r w:rsidR="0089128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2E35B4" w:rsidRPr="002E35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work needed for manuscript revisions, critical time issues</w:t>
            </w:r>
            <w:r w:rsidR="000D28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</w:t>
            </w:r>
            <w:r w:rsidR="00B81D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specific </w:t>
            </w:r>
            <w:r w:rsidR="002710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to </w:t>
            </w:r>
            <w:r w:rsidR="00B81D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period of year,</w:t>
            </w:r>
            <w:r w:rsidR="002E35B4" w:rsidRPr="002E35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to maintain experiments</w:t>
            </w:r>
            <w:r w:rsidR="002710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, </w:t>
            </w:r>
            <w:r w:rsidR="00736F4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 meet contract deadline</w:t>
            </w:r>
            <w:r w:rsidR="002E35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): </w:t>
            </w:r>
          </w:p>
        </w:tc>
      </w:tr>
      <w:tr w:rsidR="007F1EC2" w:rsidRPr="00C41D49" w14:paraId="58C5D0DF" w14:textId="77777777" w:rsidTr="00C730FD">
        <w:trPr>
          <w:trHeight w:val="1567"/>
        </w:trPr>
        <w:tc>
          <w:tcPr>
            <w:tcW w:w="99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E88B" w14:textId="0D7AED8B" w:rsidR="007F1EC2" w:rsidRPr="00C41D49" w:rsidRDefault="003A63C4" w:rsidP="002F7A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A090E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Please fill</w:t>
            </w:r>
            <w:r w:rsidR="00C730FD" w:rsidRPr="00C730FD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, using the space provided</w:t>
            </w:r>
            <w:r w:rsidR="00C730F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D75EC" w:rsidRPr="00C41D49" w14:paraId="320F205F" w14:textId="77777777" w:rsidTr="67901092">
        <w:trPr>
          <w:trHeight w:val="422"/>
        </w:trPr>
        <w:tc>
          <w:tcPr>
            <w:tcW w:w="998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5351" w14:textId="4BF4F63E" w:rsidR="00116220" w:rsidRPr="00695759" w:rsidRDefault="16F2303B" w:rsidP="17B66D36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17B66D36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Research </w:t>
            </w:r>
            <w:r w:rsidR="16A3D9EE" w:rsidRPr="17B66D36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Location</w:t>
            </w:r>
            <w:r w:rsidR="3C3B6816" w:rsidRPr="17B66D36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(s</w:t>
            </w:r>
            <w:r w:rsidRPr="17B66D36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)</w:t>
            </w:r>
            <w:r w:rsidR="4ADE22B9" w:rsidRPr="17B66D36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on campus </w:t>
            </w:r>
          </w:p>
        </w:tc>
      </w:tr>
      <w:tr w:rsidR="00E2736B" w:rsidRPr="00C41D49" w14:paraId="63E1CADA" w14:textId="77777777" w:rsidTr="67901092">
        <w:trPr>
          <w:trHeight w:val="257"/>
        </w:trPr>
        <w:tc>
          <w:tcPr>
            <w:tcW w:w="4962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7427" w14:textId="6B05339A" w:rsidR="001712F5" w:rsidRDefault="00AF58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Main l</w:t>
            </w:r>
            <w:r w:rsidR="00EB4CB1" w:rsidRPr="00C41D49">
              <w:rPr>
                <w:rFonts w:asciiTheme="majorHAnsi" w:hAnsiTheme="majorHAnsi" w:cstheme="majorHAnsi"/>
                <w:sz w:val="22"/>
                <w:szCs w:val="22"/>
              </w:rPr>
              <w:t>ocation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/floor(s)</w:t>
            </w:r>
            <w:r w:rsidR="00EB4CB1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of research</w:t>
            </w:r>
            <w:r w:rsidR="0086348A">
              <w:rPr>
                <w:rFonts w:asciiTheme="majorHAnsi" w:hAnsiTheme="majorHAnsi" w:cstheme="majorHAnsi"/>
                <w:sz w:val="22"/>
                <w:szCs w:val="22"/>
              </w:rPr>
              <w:t xml:space="preserve"> in Dentistry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32FB9036" w14:textId="77777777" w:rsidR="00AF5832" w:rsidRDefault="00AF58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988EE33" w14:textId="68177230" w:rsidR="00325368" w:rsidRDefault="00D8576C" w:rsidP="004E545B">
            <w:pPr>
              <w:spacing w:before="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</w:instrText>
            </w:r>
            <w:bookmarkStart w:id="2" w:name="Check10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FORMCHECKBOX </w:instrText>
            </w:r>
            <w:r w:rsidR="00A74658">
              <w:rPr>
                <w:rFonts w:asciiTheme="majorHAnsi" w:hAnsiTheme="majorHAnsi" w:cstheme="majorHAnsi"/>
                <w:sz w:val="22"/>
                <w:szCs w:val="22"/>
              </w:rPr>
            </w:r>
            <w:r w:rsidR="00A7465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"/>
            <w:r w:rsidR="00D049E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25368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325368" w:rsidRPr="00325368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="00325368">
              <w:rPr>
                <w:rFonts w:asciiTheme="majorHAnsi" w:hAnsiTheme="majorHAnsi" w:cstheme="majorHAnsi"/>
                <w:sz w:val="22"/>
                <w:szCs w:val="22"/>
              </w:rPr>
              <w:t xml:space="preserve"> floor Dentistry</w:t>
            </w:r>
            <w:r w:rsidDel="00D8576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81C8707" w14:textId="01512169" w:rsidR="00AF5832" w:rsidRPr="00C41D49" w:rsidRDefault="00AF5832" w:rsidP="00C730FD">
            <w:pPr>
              <w:spacing w:before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18" w:type="dxa"/>
            <w:tcBorders>
              <w:left w:val="nil"/>
            </w:tcBorders>
          </w:tcPr>
          <w:p w14:paraId="7EB688B1" w14:textId="3B529736" w:rsidR="001712F5" w:rsidRDefault="0086348A" w:rsidP="001712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Main l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ocation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of </w:t>
            </w:r>
            <w:r w:rsidR="00C730FD">
              <w:rPr>
                <w:rFonts w:asciiTheme="majorHAnsi" w:hAnsiTheme="majorHAnsi" w:cstheme="majorHAnsi"/>
                <w:sz w:val="22"/>
                <w:szCs w:val="22"/>
              </w:rPr>
              <w:t xml:space="preserve">your lab’s 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research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211D111C" w14:textId="38A9F9F5" w:rsidR="001712F5" w:rsidRDefault="001712F5" w:rsidP="001712F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74E0D4" w14:textId="26DDF2C0" w:rsidR="00730C52" w:rsidRPr="00C41D49" w:rsidRDefault="0086348A" w:rsidP="00724E95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6348A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Please fill</w:t>
            </w:r>
            <w:r w:rsidRPr="00C730FD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,</w:t>
            </w:r>
            <w:r w:rsidR="00C730FD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br/>
            </w:r>
            <w:r w:rsidRPr="00C730FD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e.g., Sick Kids – PGCRL or TBEP – </w:t>
            </w:r>
            <w:proofErr w:type="spellStart"/>
            <w:r w:rsidRPr="00C730FD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MaRs</w:t>
            </w:r>
            <w:proofErr w:type="spellEnd"/>
            <w:r w:rsidRPr="00C730FD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14th floor</w:t>
            </w:r>
          </w:p>
        </w:tc>
      </w:tr>
      <w:tr w:rsidR="00FC7228" w:rsidRPr="00C41D49" w14:paraId="5C2470F1" w14:textId="77777777" w:rsidTr="67901092">
        <w:trPr>
          <w:trHeight w:val="257"/>
        </w:trPr>
        <w:tc>
          <w:tcPr>
            <w:tcW w:w="998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5890" w14:textId="74533EE6" w:rsidR="00FC7228" w:rsidRPr="00034821" w:rsidRDefault="00FC7228" w:rsidP="00153A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Location(s) of shared or common facility/equipment space that will be accessed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BD2241">
              <w:rPr>
                <w:rFonts w:asciiTheme="majorHAnsi" w:hAnsiTheme="majorHAnsi" w:cstheme="majorHAnsi"/>
                <w:sz w:val="22"/>
                <w:szCs w:val="22"/>
              </w:rPr>
              <w:t xml:space="preserve">(includes </w:t>
            </w:r>
            <w:r w:rsidR="00AF5832">
              <w:rPr>
                <w:rFonts w:asciiTheme="majorHAnsi" w:hAnsiTheme="majorHAnsi" w:cstheme="majorHAnsi"/>
                <w:sz w:val="22"/>
                <w:szCs w:val="22"/>
              </w:rPr>
              <w:t xml:space="preserve">common rooms located inside labs, </w:t>
            </w:r>
            <w:r w:rsidRPr="00BD2241">
              <w:rPr>
                <w:rFonts w:asciiTheme="majorHAnsi" w:hAnsiTheme="majorHAnsi" w:cstheme="majorHAnsi"/>
                <w:sz w:val="22"/>
                <w:szCs w:val="22"/>
              </w:rPr>
              <w:t>office spaces that are used for research</w:t>
            </w:r>
            <w:r w:rsidR="00724E95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BD224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FC7228" w:rsidRPr="00C41D49" w14:paraId="0F881CC1" w14:textId="77777777" w:rsidTr="67901092">
        <w:trPr>
          <w:trHeight w:val="314"/>
        </w:trPr>
        <w:tc>
          <w:tcPr>
            <w:tcW w:w="99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DA537" w14:textId="01EB5FCC" w:rsidR="00FC7228" w:rsidRPr="00C41D49" w:rsidRDefault="00FC7228" w:rsidP="00153A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Brief description:</w:t>
            </w:r>
            <w:r w:rsidR="00D8576C">
              <w:rPr>
                <w:rFonts w:asciiTheme="majorHAnsi" w:hAnsiTheme="majorHAnsi" w:cstheme="majorHAnsi"/>
                <w:sz w:val="22"/>
                <w:szCs w:val="22"/>
              </w:rPr>
              <w:t xml:space="preserve"> Microscope equipment in room #417 or room #419</w:t>
            </w:r>
            <w:r w:rsidR="003A63C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D330CC" w:rsidRPr="00C41D49" w14:paraId="3664B3E7" w14:textId="77777777" w:rsidTr="00D330CC">
        <w:trPr>
          <w:trHeight w:val="257"/>
        </w:trPr>
        <w:tc>
          <w:tcPr>
            <w:tcW w:w="9980" w:type="dxa"/>
            <w:gridSpan w:val="2"/>
          </w:tcPr>
          <w:p w14:paraId="239C1880" w14:textId="61A61AC2" w:rsidR="00D330CC" w:rsidRPr="00C41D49" w:rsidRDefault="00D330CC" w:rsidP="00153A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Room Number(s):</w:t>
            </w:r>
            <w:r w:rsidR="00D8576C">
              <w:rPr>
                <w:rFonts w:asciiTheme="majorHAnsi" w:hAnsiTheme="majorHAnsi" w:cstheme="majorHAnsi"/>
                <w:sz w:val="22"/>
                <w:szCs w:val="22"/>
              </w:rPr>
              <w:t xml:space="preserve"> 4</w:t>
            </w:r>
            <w:r w:rsidR="00D8576C" w:rsidRPr="00C730FD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="00D8576C">
              <w:rPr>
                <w:rFonts w:asciiTheme="majorHAnsi" w:hAnsiTheme="majorHAnsi" w:cstheme="majorHAnsi"/>
                <w:sz w:val="22"/>
                <w:szCs w:val="22"/>
              </w:rPr>
              <w:t xml:space="preserve"> floor research space, rooms #417 and #419</w:t>
            </w:r>
            <w:r w:rsidR="003A63C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225DF0" w:rsidRPr="00C41D49" w14:paraId="122833CC" w14:textId="77777777" w:rsidTr="67901092">
        <w:trPr>
          <w:trHeight w:val="512"/>
        </w:trPr>
        <w:tc>
          <w:tcPr>
            <w:tcW w:w="998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2DD3" w14:textId="77777777" w:rsidR="00225DF0" w:rsidRPr="0074028F" w:rsidRDefault="00225DF0" w:rsidP="00624E9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362D8E9" w14:textId="57937D75" w:rsidR="00225DF0" w:rsidRPr="00C41D49" w:rsidRDefault="00455DBA" w:rsidP="004268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Duration and frequency of</w:t>
            </w:r>
            <w:r w:rsidR="004268A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F82CC5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access</w:t>
            </w:r>
            <w:r w:rsidR="00F82CC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required (e.g. </w:t>
            </w:r>
            <w:r w:rsidR="00F82CC5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# days, #months</w:t>
            </w:r>
            <w:r w:rsidR="00F82CC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)</w:t>
            </w:r>
            <w:r w:rsidR="00F82CC5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225D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(e.g. #</w:t>
            </w:r>
            <w:r w:rsidR="00C61CD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hours/day,</w:t>
            </w:r>
            <w:r w:rsidR="00225D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225DF0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# days</w:t>
            </w:r>
            <w:r w:rsidR="00225D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/week)</w:t>
            </w:r>
            <w:r w:rsidR="00225DF0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25DF0" w:rsidRPr="00C41D49" w14:paraId="60AF9AEA" w14:textId="77777777" w:rsidTr="00C730FD">
        <w:trPr>
          <w:trHeight w:val="555"/>
        </w:trPr>
        <w:tc>
          <w:tcPr>
            <w:tcW w:w="9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C1B9" w14:textId="4A1B8CBE" w:rsidR="00225DF0" w:rsidRPr="00C730FD" w:rsidRDefault="003A63C4" w:rsidP="00624E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30FD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Please fill</w:t>
            </w:r>
          </w:p>
        </w:tc>
      </w:tr>
      <w:tr w:rsidR="00D80938" w:rsidRPr="00C41D49" w14:paraId="303961EA" w14:textId="77777777" w:rsidTr="67901092">
        <w:trPr>
          <w:trHeight w:val="511"/>
        </w:trPr>
        <w:tc>
          <w:tcPr>
            <w:tcW w:w="998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5680" w14:textId="111289D4" w:rsidR="00D80938" w:rsidRPr="00C41D49" w:rsidRDefault="00D80938" w:rsidP="00D8093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Support Service Needs</w:t>
            </w:r>
          </w:p>
        </w:tc>
      </w:tr>
      <w:tr w:rsidR="00D80938" w:rsidRPr="00C41D49" w14:paraId="2EDF19D2" w14:textId="77777777" w:rsidTr="00C730FD">
        <w:trPr>
          <w:trHeight w:val="685"/>
        </w:trPr>
        <w:tc>
          <w:tcPr>
            <w:tcW w:w="99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6BD3E" w14:textId="0E2C7B84" w:rsidR="00CD366B" w:rsidRDefault="00D8576C" w:rsidP="00C730FD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theme="majorHAnsi"/>
              </w:rPr>
            </w:pPr>
            <w:r w:rsidRPr="00D8576C">
              <w:rPr>
                <w:rFonts w:asciiTheme="majorHAnsi" w:hAnsiTheme="majorHAnsi" w:cstheme="majorHAnsi"/>
              </w:rPr>
              <w:t>Access</w:t>
            </w:r>
            <w:r>
              <w:rPr>
                <w:rFonts w:asciiTheme="majorHAnsi" w:hAnsiTheme="majorHAnsi" w:cstheme="majorHAnsi"/>
              </w:rPr>
              <w:t xml:space="preserve"> to microscope </w:t>
            </w:r>
            <w:proofErr w:type="spellStart"/>
            <w:r>
              <w:rPr>
                <w:rFonts w:asciiTheme="majorHAnsi" w:hAnsiTheme="majorHAnsi" w:cstheme="majorHAnsi"/>
              </w:rPr>
              <w:t>workstrations</w:t>
            </w:r>
            <w:proofErr w:type="spellEnd"/>
            <w:r>
              <w:rPr>
                <w:rFonts w:asciiTheme="majorHAnsi" w:hAnsiTheme="majorHAnsi" w:cstheme="majorHAnsi"/>
              </w:rPr>
              <w:t xml:space="preserve"> as per obtained training and authorization by CAMiLoD.</w:t>
            </w:r>
          </w:p>
          <w:p w14:paraId="246E19C3" w14:textId="55D1E755" w:rsidR="00D8576C" w:rsidRPr="00C730FD" w:rsidRDefault="00D8576C" w:rsidP="00C730FD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Support by CAMiLoD core </w:t>
            </w:r>
            <w:proofErr w:type="spellStart"/>
            <w:r>
              <w:rPr>
                <w:rFonts w:asciiTheme="majorHAnsi" w:hAnsiTheme="majorHAnsi" w:cstheme="majorHAnsi"/>
              </w:rPr>
              <w:t>faility</w:t>
            </w:r>
            <w:proofErr w:type="spellEnd"/>
            <w:r>
              <w:rPr>
                <w:rFonts w:asciiTheme="majorHAnsi" w:hAnsiTheme="majorHAnsi" w:cstheme="majorHAnsi"/>
              </w:rPr>
              <w:t xml:space="preserve"> staff, respecting social </w:t>
            </w:r>
            <w:proofErr w:type="spellStart"/>
            <w:r>
              <w:rPr>
                <w:rFonts w:asciiTheme="majorHAnsi" w:hAnsiTheme="majorHAnsi" w:cstheme="majorHAnsi"/>
              </w:rPr>
              <w:t>distrancing</w:t>
            </w:r>
            <w:proofErr w:type="spellEnd"/>
            <w:r>
              <w:rPr>
                <w:rFonts w:asciiTheme="majorHAnsi" w:hAnsiTheme="majorHAnsi" w:cstheme="majorHAnsi"/>
              </w:rPr>
              <w:t xml:space="preserve"> rules.</w:t>
            </w:r>
          </w:p>
        </w:tc>
      </w:tr>
      <w:tr w:rsidR="00D80938" w:rsidRPr="00C41D49" w14:paraId="3345A4B8" w14:textId="77777777" w:rsidTr="67901092">
        <w:trPr>
          <w:trHeight w:val="455"/>
        </w:trPr>
        <w:tc>
          <w:tcPr>
            <w:tcW w:w="998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47CF" w14:textId="2B2AC976" w:rsidR="00D80938" w:rsidRPr="00C41D49" w:rsidRDefault="650CA8F9" w:rsidP="67901092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67901092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Plan for </w:t>
            </w:r>
            <w:r w:rsidR="1C0C32B5" w:rsidRPr="67901092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COVID-19 safety</w:t>
            </w:r>
            <w:r w:rsidRPr="67901092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measures</w:t>
            </w:r>
            <w:r w:rsidR="250B2C55" w:rsidRPr="67901092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(see </w:t>
            </w:r>
            <w:r w:rsidR="535C06C0" w:rsidRPr="67901092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COVID-19 Guideline Reopening Research Spaces</w:t>
            </w:r>
            <w:r w:rsidR="250B2C55" w:rsidRPr="67901092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)</w:t>
            </w:r>
          </w:p>
        </w:tc>
      </w:tr>
      <w:tr w:rsidR="00D80938" w:rsidRPr="00C41D49" w14:paraId="63426BBC" w14:textId="77777777" w:rsidTr="00C730FD">
        <w:trPr>
          <w:trHeight w:val="921"/>
        </w:trPr>
        <w:tc>
          <w:tcPr>
            <w:tcW w:w="99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EB0D" w14:textId="3CC4C6DA" w:rsidR="00CD366B" w:rsidRPr="00C730FD" w:rsidRDefault="00664AA0" w:rsidP="00664AA0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theme="majorHAnsi"/>
              </w:rPr>
            </w:pPr>
            <w:r w:rsidRPr="00C730FD">
              <w:rPr>
                <w:rFonts w:asciiTheme="majorHAnsi" w:hAnsiTheme="majorHAnsi" w:cstheme="majorHAnsi"/>
              </w:rPr>
              <w:t xml:space="preserve">As outlined in </w:t>
            </w:r>
            <w:r w:rsidR="00135803" w:rsidRPr="00C730FD">
              <w:rPr>
                <w:rFonts w:asciiTheme="majorHAnsi" w:hAnsiTheme="majorHAnsi" w:cstheme="majorHAnsi"/>
              </w:rPr>
              <w:t xml:space="preserve">detail </w:t>
            </w:r>
            <w:r w:rsidRPr="00C730FD">
              <w:rPr>
                <w:rFonts w:asciiTheme="majorHAnsi" w:hAnsiTheme="majorHAnsi" w:cstheme="majorHAnsi"/>
              </w:rPr>
              <w:t xml:space="preserve">the ‘CAMiLoD Guidelines - Research Recovery and Adaptation’ and </w:t>
            </w:r>
            <w:proofErr w:type="spellStart"/>
            <w:r w:rsidRPr="00C730FD">
              <w:rPr>
                <w:rFonts w:asciiTheme="majorHAnsi" w:hAnsiTheme="majorHAnsi" w:cstheme="majorHAnsi"/>
              </w:rPr>
              <w:t>ackowleded</w:t>
            </w:r>
            <w:proofErr w:type="spellEnd"/>
            <w:r w:rsidRPr="00C730FD">
              <w:rPr>
                <w:rFonts w:asciiTheme="majorHAnsi" w:hAnsiTheme="majorHAnsi" w:cstheme="majorHAnsi"/>
              </w:rPr>
              <w:t xml:space="preserve"> to </w:t>
            </w:r>
            <w:r w:rsidR="00135803" w:rsidRPr="00C730FD">
              <w:rPr>
                <w:rFonts w:asciiTheme="majorHAnsi" w:hAnsiTheme="majorHAnsi" w:cstheme="majorHAnsi"/>
              </w:rPr>
              <w:t>obtain authorization.</w:t>
            </w:r>
          </w:p>
          <w:p w14:paraId="77751F65" w14:textId="640D7F9F" w:rsidR="00CD366B" w:rsidRPr="00C41D49" w:rsidRDefault="003A63C4" w:rsidP="00C730FD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theme="majorHAnsi"/>
              </w:rPr>
            </w:pPr>
            <w:r w:rsidRPr="00C730FD">
              <w:rPr>
                <w:rFonts w:asciiTheme="majorHAnsi" w:hAnsiTheme="majorHAnsi" w:cstheme="majorHAnsi"/>
              </w:rPr>
              <w:t>PDF version of the CAMiLoD guidelines is attached to this request.</w:t>
            </w:r>
          </w:p>
        </w:tc>
      </w:tr>
      <w:tr w:rsidR="00893DB1" w:rsidRPr="00C41D49" w14:paraId="592CF3BA" w14:textId="77777777" w:rsidTr="67901092">
        <w:trPr>
          <w:trHeight w:val="339"/>
        </w:trPr>
        <w:tc>
          <w:tcPr>
            <w:tcW w:w="998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D7FD" w14:textId="0C43DE0B" w:rsidR="00893DB1" w:rsidRPr="00C41D49" w:rsidRDefault="00A076BA" w:rsidP="00D8093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Do you have a </w:t>
            </w:r>
            <w:r w:rsidR="00893DB1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Plan for rapid shutdown</w:t>
            </w:r>
            <w:r w:rsidR="009D40E8">
              <w:rPr>
                <w:rFonts w:asciiTheme="majorHAnsi" w:hAnsiTheme="majorHAnsi" w:cstheme="majorHAnsi"/>
                <w:b/>
                <w:sz w:val="22"/>
                <w:szCs w:val="22"/>
              </w:rPr>
              <w:t>/halting of research</w:t>
            </w:r>
            <w:r w:rsidR="00893DB1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, if needed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?</w:t>
            </w:r>
            <w:r w:rsidR="003A63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3A63C4" w:rsidRPr="003A63C4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Please </w:t>
            </w:r>
            <w:r w:rsidR="003A63C4" w:rsidRPr="00C730FD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answer</w:t>
            </w:r>
          </w:p>
        </w:tc>
      </w:tr>
      <w:tr w:rsidR="00893DB1" w:rsidRPr="00C41D49" w14:paraId="4411B804" w14:textId="77777777" w:rsidTr="00C730FD">
        <w:trPr>
          <w:trHeight w:val="159"/>
        </w:trPr>
        <w:tc>
          <w:tcPr>
            <w:tcW w:w="99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E2E2" w14:textId="57565D26" w:rsidR="00893DB1" w:rsidRPr="00EC4B0C" w:rsidRDefault="00EF204D" w:rsidP="006E1F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658">
              <w:rPr>
                <w:rFonts w:ascii="Arial" w:hAnsi="Arial" w:cs="Arial"/>
                <w:sz w:val="20"/>
                <w:szCs w:val="20"/>
              </w:rPr>
            </w:r>
            <w:r w:rsidR="00A74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6E1F33" w:rsidRPr="00EC4B0C">
              <w:rPr>
                <w:rFonts w:ascii="Arial" w:hAnsi="Arial" w:cs="Arial"/>
                <w:sz w:val="20"/>
                <w:szCs w:val="20"/>
              </w:rPr>
              <w:t xml:space="preserve"> YES.    </w:t>
            </w:r>
            <w:r w:rsidR="006E1F33" w:rsidRPr="00EC4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F33" w:rsidRPr="00EC4B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658">
              <w:rPr>
                <w:rFonts w:ascii="Arial" w:hAnsi="Arial" w:cs="Arial"/>
                <w:sz w:val="20"/>
                <w:szCs w:val="20"/>
              </w:rPr>
            </w:r>
            <w:r w:rsidR="00A74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1F33" w:rsidRPr="00EC4B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1F33" w:rsidRPr="00EC4B0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3E405343" w14:textId="77777777" w:rsidR="00254C20" w:rsidRPr="00C41D49" w:rsidRDefault="00254C20" w:rsidP="007A250D">
      <w:pPr>
        <w:rPr>
          <w:rFonts w:asciiTheme="majorHAnsi" w:hAnsiTheme="majorHAnsi" w:cstheme="majorHAnsi"/>
          <w:b/>
          <w:sz w:val="22"/>
          <w:szCs w:val="22"/>
        </w:rPr>
      </w:pPr>
      <w:bookmarkStart w:id="4" w:name="_Hlk41391921"/>
    </w:p>
    <w:p w14:paraId="6282C204" w14:textId="39C4CC7E" w:rsidR="006C52C0" w:rsidRPr="00C41D49" w:rsidRDefault="000C35C6" w:rsidP="006C52C0">
      <w:pPr>
        <w:rPr>
          <w:rFonts w:asciiTheme="majorHAnsi" w:hAnsiTheme="majorHAnsi" w:cstheme="majorHAnsi"/>
          <w:b/>
          <w:sz w:val="22"/>
          <w:szCs w:val="22"/>
        </w:rPr>
      </w:pPr>
      <w:r w:rsidRPr="00C41D49">
        <w:rPr>
          <w:rFonts w:asciiTheme="majorHAnsi" w:hAnsiTheme="majorHAnsi" w:cstheme="majorHAnsi"/>
          <w:b/>
          <w:sz w:val="22"/>
          <w:szCs w:val="22"/>
        </w:rPr>
        <w:t>Attestation</w:t>
      </w:r>
      <w:r w:rsidR="00206F24" w:rsidRPr="00C41D49">
        <w:rPr>
          <w:rFonts w:asciiTheme="majorHAnsi" w:hAnsiTheme="majorHAnsi" w:cstheme="majorHAnsi"/>
          <w:b/>
          <w:sz w:val="22"/>
          <w:szCs w:val="22"/>
        </w:rPr>
        <w:t>s:</w:t>
      </w:r>
      <w:r w:rsidR="003A63C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A63C4">
        <w:rPr>
          <w:rFonts w:asciiTheme="majorHAnsi" w:hAnsiTheme="majorHAnsi" w:cstheme="majorHAnsi"/>
          <w:sz w:val="22"/>
          <w:szCs w:val="22"/>
          <w:highlight w:val="yellow"/>
        </w:rPr>
        <w:t xml:space="preserve">Must </w:t>
      </w:r>
      <w:r w:rsidR="003A63C4" w:rsidRPr="003A63C4">
        <w:rPr>
          <w:rFonts w:asciiTheme="majorHAnsi" w:hAnsiTheme="majorHAnsi" w:cstheme="majorHAnsi"/>
          <w:sz w:val="22"/>
          <w:szCs w:val="22"/>
          <w:highlight w:val="yellow"/>
        </w:rPr>
        <w:t>answer</w:t>
      </w:r>
      <w:r w:rsidR="003A63C4" w:rsidRPr="00C730FD">
        <w:rPr>
          <w:rFonts w:asciiTheme="majorHAnsi" w:hAnsiTheme="majorHAnsi" w:cstheme="majorHAnsi"/>
          <w:sz w:val="22"/>
          <w:szCs w:val="22"/>
          <w:highlight w:val="yellow"/>
        </w:rPr>
        <w:t xml:space="preserve"> all</w:t>
      </w:r>
      <w:r w:rsidR="003A63C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DF32BD" w14:textId="77777777" w:rsidR="00206F24" w:rsidRPr="00C41D49" w:rsidRDefault="00206F24" w:rsidP="007A250D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62BCE" w:rsidRPr="00C41D49" w14:paraId="78CAFD36" w14:textId="77777777" w:rsidTr="0F216391">
        <w:tc>
          <w:tcPr>
            <w:tcW w:w="9962" w:type="dxa"/>
          </w:tcPr>
          <w:p w14:paraId="2F2D52B7" w14:textId="502FC96C" w:rsidR="00B62BCE" w:rsidRPr="00C41D49" w:rsidRDefault="00B62BCE" w:rsidP="000D00D0">
            <w:pPr>
              <w:ind w:left="335" w:hanging="335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FORMCHECKBOX </w:instrText>
            </w:r>
            <w:r w:rsidR="00A7465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="00A7465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I have read, understand, and will comply with the University of Toronto </w:t>
            </w:r>
            <w:r w:rsidRPr="005462D0">
              <w:rPr>
                <w:rStyle w:val="normaltextrun"/>
                <w:rFonts w:asciiTheme="majorHAnsi" w:hAnsiTheme="majorHAnsi" w:cstheme="majorHAnsi"/>
                <w:color w:val="002060"/>
                <w:sz w:val="22"/>
                <w:szCs w:val="22"/>
                <w:u w:val="single"/>
                <w:shd w:val="clear" w:color="auto" w:fill="FFFFFF"/>
              </w:rPr>
              <w:t>COVID-19</w:t>
            </w:r>
            <w:r>
              <w:rPr>
                <w:rStyle w:val="normaltextrun"/>
                <w:rFonts w:asciiTheme="majorHAnsi" w:hAnsiTheme="majorHAnsi" w:cstheme="majorHAnsi"/>
                <w:color w:val="00206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hyperlink r:id="rId13" w:history="1">
              <w:r w:rsidRPr="009643B7">
                <w:rPr>
                  <w:rStyle w:val="Hyperlink"/>
                  <w:rFonts w:asciiTheme="majorHAnsi" w:hAnsiTheme="majorHAnsi" w:cstheme="majorHAnsi"/>
                  <w:sz w:val="22"/>
                  <w:szCs w:val="22"/>
                  <w:shd w:val="clear" w:color="auto" w:fill="FFFFFF"/>
                </w:rPr>
                <w:t>General</w:t>
              </w:r>
            </w:hyperlink>
            <w:r>
              <w:rPr>
                <w:rStyle w:val="normaltextrun"/>
                <w:rFonts w:asciiTheme="majorHAnsi" w:hAnsiTheme="majorHAnsi" w:cstheme="majorHAnsi"/>
                <w:color w:val="00206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5462D0">
              <w:rPr>
                <w:rStyle w:val="normaltextrun"/>
                <w:rFonts w:asciiTheme="majorHAnsi" w:hAnsiTheme="majorHAnsi" w:cstheme="majorHAnsi"/>
                <w:color w:val="002060"/>
                <w:sz w:val="22"/>
                <w:szCs w:val="22"/>
                <w:u w:val="single"/>
                <w:shd w:val="clear" w:color="auto" w:fill="FFFFFF"/>
              </w:rPr>
              <w:t>Workplace</w:t>
            </w:r>
            <w:r>
              <w:rPr>
                <w:rStyle w:val="normaltextrun"/>
                <w:rFonts w:asciiTheme="majorHAnsi" w:hAnsiTheme="majorHAnsi" w:cstheme="majorHAnsi"/>
                <w:color w:val="00206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5462D0">
              <w:rPr>
                <w:rStyle w:val="normaltextrun"/>
                <w:rFonts w:asciiTheme="majorHAnsi" w:hAnsiTheme="majorHAnsi" w:cstheme="majorHAnsi"/>
                <w:color w:val="002060"/>
                <w:sz w:val="22"/>
                <w:szCs w:val="22"/>
                <w:u w:val="single"/>
                <w:shd w:val="clear" w:color="auto" w:fill="FFFFFF"/>
              </w:rPr>
              <w:t>Guidelines</w:t>
            </w:r>
          </w:p>
        </w:tc>
      </w:tr>
      <w:tr w:rsidR="00B62BCE" w:rsidRPr="00C41D49" w14:paraId="075B6D37" w14:textId="77777777" w:rsidTr="0F216391">
        <w:tc>
          <w:tcPr>
            <w:tcW w:w="9962" w:type="dxa"/>
          </w:tcPr>
          <w:p w14:paraId="1E60EC71" w14:textId="1731FE47" w:rsidR="00B62BCE" w:rsidRPr="00B83AC2" w:rsidRDefault="00B62BCE" w:rsidP="000D00D0">
            <w:pPr>
              <w:ind w:left="335" w:hanging="3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83AC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A74658">
              <w:rPr>
                <w:rFonts w:asciiTheme="majorHAnsi" w:hAnsiTheme="majorHAnsi" w:cstheme="majorHAnsi"/>
                <w:sz w:val="22"/>
                <w:szCs w:val="22"/>
              </w:rPr>
            </w:r>
            <w:r w:rsidR="00A7465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 xml:space="preserve"> I</w:t>
            </w:r>
            <w:r w:rsidRPr="00B83AC2">
              <w:rPr>
                <w:rFonts w:asciiTheme="majorHAnsi" w:hAnsiTheme="majorHAnsi" w:cstheme="majorHAnsi"/>
                <w:spacing w:val="-9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 xml:space="preserve">will </w:t>
            </w:r>
            <w:r w:rsidR="00DE34CF">
              <w:rPr>
                <w:rFonts w:asciiTheme="majorHAnsi" w:hAnsiTheme="majorHAnsi" w:cstheme="majorHAnsi"/>
                <w:sz w:val="22"/>
                <w:szCs w:val="22"/>
              </w:rPr>
              <w:t xml:space="preserve">instruct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my research personnel</w:t>
            </w:r>
            <w:r w:rsidRPr="00B83AC2">
              <w:rPr>
                <w:rFonts w:asciiTheme="majorHAnsi" w:hAnsiTheme="majorHAnsi" w:cstheme="majorHAnsi"/>
                <w:spacing w:val="-8"/>
                <w:sz w:val="22"/>
                <w:szCs w:val="22"/>
              </w:rPr>
              <w:t xml:space="preserve"> </w:t>
            </w:r>
            <w:r w:rsidR="00DE34CF">
              <w:rPr>
                <w:rFonts w:asciiTheme="majorHAnsi" w:hAnsiTheme="majorHAnsi" w:cstheme="majorHAnsi"/>
                <w:spacing w:val="-8"/>
                <w:sz w:val="22"/>
                <w:szCs w:val="22"/>
              </w:rPr>
              <w:t xml:space="preserve">to </w:t>
            </w:r>
            <w:r w:rsidR="00DE34CF">
              <w:rPr>
                <w:rFonts w:asciiTheme="majorHAnsi" w:hAnsiTheme="majorHAnsi" w:cstheme="majorHAnsi"/>
                <w:sz w:val="22"/>
                <w:szCs w:val="22"/>
              </w:rPr>
              <w:t xml:space="preserve">practice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physical distancing</w:t>
            </w:r>
            <w:r w:rsidRPr="00B83AC2">
              <w:rPr>
                <w:rFonts w:asciiTheme="majorHAnsi" w:hAnsiTheme="majorHAnsi" w:cstheme="majorHAnsi"/>
                <w:spacing w:val="-9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r w:rsidRPr="00B83AC2">
              <w:rPr>
                <w:rFonts w:asciiTheme="majorHAnsi" w:hAnsiTheme="majorHAnsi" w:cstheme="majorHAnsi"/>
                <w:spacing w:val="-9"/>
                <w:sz w:val="22"/>
                <w:szCs w:val="22"/>
              </w:rPr>
              <w:t xml:space="preserve"> any requirements for specific personal protective equipment (PPE),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r w:rsidRPr="00B83AC2">
              <w:rPr>
                <w:rFonts w:asciiTheme="majorHAnsi" w:hAnsiTheme="majorHAnsi" w:cstheme="majorHAnsi"/>
                <w:spacing w:val="-6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understand</w:t>
            </w:r>
            <w:r w:rsidRPr="00B83AC2">
              <w:rPr>
                <w:rFonts w:asciiTheme="majorHAnsi" w:hAnsiTheme="majorHAnsi" w:cstheme="majorHAnsi"/>
                <w:spacing w:val="-6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their</w:t>
            </w:r>
            <w:r w:rsidRPr="00B83AC2">
              <w:rPr>
                <w:rFonts w:asciiTheme="majorHAnsi" w:hAnsiTheme="majorHAnsi" w:cstheme="majorHAnsi"/>
                <w:spacing w:val="-8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importance</w:t>
            </w:r>
            <w:r w:rsidRPr="00B83AC2">
              <w:rPr>
                <w:rFonts w:asciiTheme="majorHAnsi" w:hAnsiTheme="majorHAnsi" w:cstheme="majorHAnsi"/>
                <w:spacing w:val="-6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for</w:t>
            </w:r>
            <w:r w:rsidRPr="00B83AC2">
              <w:rPr>
                <w:rFonts w:asciiTheme="majorHAnsi" w:hAnsiTheme="majorHAnsi" w:cstheme="majorHAnsi"/>
                <w:spacing w:val="-8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the</w:t>
            </w:r>
            <w:r w:rsidRPr="00B83AC2">
              <w:rPr>
                <w:rFonts w:asciiTheme="majorHAnsi" w:hAnsiTheme="majorHAnsi" w:cstheme="majorHAnsi"/>
                <w:spacing w:val="-9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safety</w:t>
            </w:r>
            <w:r w:rsidRPr="00B83AC2">
              <w:rPr>
                <w:rFonts w:asciiTheme="majorHAnsi" w:hAnsiTheme="majorHAnsi" w:cstheme="majorHAnsi"/>
                <w:spacing w:val="-11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r w:rsidRPr="00B83AC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welfare</w:t>
            </w:r>
            <w:r w:rsidRPr="00B83AC2">
              <w:rPr>
                <w:rFonts w:asciiTheme="majorHAnsi" w:hAnsiTheme="majorHAnsi" w:cstheme="majorHAnsi"/>
                <w:spacing w:val="-7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of</w:t>
            </w:r>
            <w:r w:rsidRPr="00B83AC2">
              <w:rPr>
                <w:rFonts w:asciiTheme="majorHAnsi" w:hAnsiTheme="majorHAnsi" w:cstheme="majorHAnsi"/>
                <w:spacing w:val="-8"/>
                <w:sz w:val="22"/>
                <w:szCs w:val="22"/>
              </w:rPr>
              <w:t xml:space="preserve"> </w:t>
            </w:r>
            <w:r w:rsidR="00DE34CF">
              <w:rPr>
                <w:rFonts w:asciiTheme="majorHAnsi" w:hAnsiTheme="majorHAnsi" w:cstheme="majorHAnsi"/>
                <w:sz w:val="22"/>
                <w:szCs w:val="22"/>
              </w:rPr>
              <w:t>them</w:t>
            </w:r>
            <w:r w:rsidR="00DE34CF" w:rsidRPr="00B83AC2">
              <w:rPr>
                <w:rFonts w:asciiTheme="majorHAnsi" w:hAnsiTheme="majorHAnsi" w:cstheme="majorHAnsi"/>
                <w:sz w:val="22"/>
                <w:szCs w:val="22"/>
              </w:rPr>
              <w:t>self</w:t>
            </w:r>
            <w:r w:rsidR="00DE34CF" w:rsidRPr="00B83AC2">
              <w:rPr>
                <w:rFonts w:asciiTheme="majorHAnsi" w:hAnsiTheme="majorHAnsi" w:cstheme="majorHAnsi"/>
                <w:spacing w:val="-8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pacing w:val="-8"/>
                <w:sz w:val="22"/>
                <w:szCs w:val="22"/>
              </w:rPr>
              <w:t xml:space="preserve">and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others</w:t>
            </w:r>
            <w:r w:rsidR="00DE34C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B62BCE" w:rsidRPr="00C41D49" w14:paraId="28FD8271" w14:textId="77777777" w:rsidTr="0F216391">
        <w:tc>
          <w:tcPr>
            <w:tcW w:w="9962" w:type="dxa"/>
          </w:tcPr>
          <w:p w14:paraId="5979995E" w14:textId="77777777" w:rsidR="00B62BCE" w:rsidRPr="00B83AC2" w:rsidRDefault="00B62BCE" w:rsidP="000D00D0">
            <w:pPr>
              <w:ind w:left="335" w:hanging="3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83AC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A74658">
              <w:rPr>
                <w:rFonts w:asciiTheme="majorHAnsi" w:hAnsiTheme="majorHAnsi" w:cstheme="majorHAnsi"/>
                <w:sz w:val="22"/>
                <w:szCs w:val="22"/>
              </w:rPr>
            </w:r>
            <w:r w:rsidR="00A7465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 xml:space="preserve"> I have read, understand, and will comply with the University of Toronto </w:t>
            </w:r>
            <w:hyperlink r:id="rId14" w:history="1">
              <w:r w:rsidRPr="005462D0">
                <w:rPr>
                  <w:rStyle w:val="Hyperlink"/>
                  <w:rFonts w:asciiTheme="majorHAnsi" w:eastAsia="Calibri" w:hAnsiTheme="majorHAnsi" w:cstheme="majorHAnsi"/>
                  <w:sz w:val="22"/>
                  <w:szCs w:val="22"/>
                </w:rPr>
                <w:t>COVID-19 Guideline for Reopening of Research Spaces</w:t>
              </w:r>
            </w:hyperlink>
          </w:p>
        </w:tc>
      </w:tr>
      <w:tr w:rsidR="00360B99" w:rsidRPr="00C41D49" w14:paraId="2E0AC7FF" w14:textId="77777777" w:rsidTr="0F216391">
        <w:tc>
          <w:tcPr>
            <w:tcW w:w="9962" w:type="dxa"/>
          </w:tcPr>
          <w:p w14:paraId="326028D2" w14:textId="1922F02B" w:rsidR="00360B99" w:rsidRPr="00FD651F" w:rsidRDefault="00F2026E" w:rsidP="0F216391">
            <w:pPr>
              <w:ind w:left="335" w:hanging="360"/>
              <w:rPr>
                <w:rFonts w:asciiTheme="majorHAnsi" w:hAnsiTheme="majorHAnsi" w:cstheme="majorBidi"/>
                <w:sz w:val="22"/>
                <w:szCs w:val="22"/>
              </w:rPr>
            </w:pPr>
            <w:r w:rsidRPr="0F216391">
              <w:rPr>
                <w:rFonts w:asciiTheme="majorHAnsi" w:hAnsiTheme="majorHAnsi" w:cstheme="majorBid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F216391">
              <w:rPr>
                <w:rFonts w:asciiTheme="majorHAnsi" w:hAnsiTheme="majorHAnsi" w:cstheme="majorBidi"/>
                <w:sz w:val="22"/>
                <w:szCs w:val="22"/>
              </w:rPr>
              <w:instrText xml:space="preserve"> FORMCHECKBOX </w:instrText>
            </w:r>
            <w:r w:rsidR="00A74658">
              <w:rPr>
                <w:rFonts w:asciiTheme="majorHAnsi" w:hAnsiTheme="majorHAnsi" w:cstheme="majorBidi"/>
                <w:sz w:val="22"/>
                <w:szCs w:val="22"/>
              </w:rPr>
            </w:r>
            <w:r w:rsidR="00A74658">
              <w:rPr>
                <w:rFonts w:asciiTheme="majorHAnsi" w:hAnsiTheme="majorHAnsi" w:cstheme="majorBidi"/>
                <w:sz w:val="22"/>
                <w:szCs w:val="22"/>
              </w:rPr>
              <w:fldChar w:fldCharType="separate"/>
            </w:r>
            <w:r w:rsidRPr="0F216391">
              <w:rPr>
                <w:rFonts w:asciiTheme="majorHAnsi" w:hAnsiTheme="majorHAnsi" w:cstheme="majorBidi"/>
                <w:sz w:val="22"/>
                <w:szCs w:val="22"/>
              </w:rPr>
              <w:fldChar w:fldCharType="end"/>
            </w:r>
            <w:bookmarkEnd w:id="5"/>
            <w:r w:rsidR="16D3B1D0" w:rsidRPr="0F216391">
              <w:rPr>
                <w:rFonts w:asciiTheme="majorHAnsi" w:hAnsiTheme="majorHAnsi" w:cstheme="majorBidi"/>
                <w:sz w:val="22"/>
                <w:szCs w:val="22"/>
              </w:rPr>
              <w:t xml:space="preserve"> I acknowledge that </w:t>
            </w:r>
            <w:r w:rsidR="639BBE94" w:rsidRPr="0F216391">
              <w:rPr>
                <w:rFonts w:asciiTheme="majorHAnsi" w:hAnsiTheme="majorHAnsi" w:cstheme="majorBidi"/>
                <w:sz w:val="22"/>
                <w:szCs w:val="22"/>
              </w:rPr>
              <w:t>the research described above can only be performed on</w:t>
            </w:r>
            <w:r w:rsidR="1F74FBCF" w:rsidRPr="0F216391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639BBE94" w:rsidRPr="0F216391">
              <w:rPr>
                <w:rFonts w:asciiTheme="majorHAnsi" w:hAnsiTheme="majorHAnsi" w:cstheme="majorBidi"/>
                <w:sz w:val="22"/>
                <w:szCs w:val="22"/>
              </w:rPr>
              <w:t>campus</w:t>
            </w:r>
            <w:r w:rsidR="0BB54CEE" w:rsidRPr="0F216391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13380806" w:rsidRPr="0F216391">
              <w:rPr>
                <w:rFonts w:asciiTheme="majorHAnsi" w:hAnsiTheme="majorHAnsi" w:cstheme="majorBidi"/>
                <w:sz w:val="22"/>
                <w:szCs w:val="22"/>
              </w:rPr>
              <w:t xml:space="preserve">and all </w:t>
            </w:r>
            <w:r w:rsidR="5EBA446F" w:rsidRPr="0F216391">
              <w:rPr>
                <w:rFonts w:asciiTheme="majorHAnsi" w:hAnsiTheme="majorHAnsi" w:cstheme="majorBidi"/>
                <w:sz w:val="22"/>
                <w:szCs w:val="22"/>
              </w:rPr>
              <w:t>research personnel w</w:t>
            </w:r>
            <w:r w:rsidR="13380806" w:rsidRPr="0F216391">
              <w:rPr>
                <w:rFonts w:asciiTheme="majorHAnsi" w:hAnsiTheme="majorHAnsi" w:cstheme="majorBidi"/>
                <w:sz w:val="22"/>
                <w:szCs w:val="22"/>
              </w:rPr>
              <w:t>ill only come to</w:t>
            </w:r>
            <w:r w:rsidR="6B704C25" w:rsidRPr="0F216391">
              <w:rPr>
                <w:rFonts w:asciiTheme="majorHAnsi" w:hAnsiTheme="majorHAnsi" w:cstheme="majorBidi"/>
                <w:sz w:val="22"/>
                <w:szCs w:val="22"/>
              </w:rPr>
              <w:t xml:space="preserve"> campus</w:t>
            </w:r>
            <w:r w:rsidR="075E7D2D" w:rsidRPr="0F216391">
              <w:rPr>
                <w:rFonts w:asciiTheme="majorHAnsi" w:hAnsiTheme="majorHAnsi" w:cstheme="majorBidi"/>
                <w:sz w:val="22"/>
                <w:szCs w:val="22"/>
              </w:rPr>
              <w:t xml:space="preserve"> for the minimum </w:t>
            </w:r>
            <w:r w:rsidR="32DE7800" w:rsidRPr="0F216391">
              <w:rPr>
                <w:rFonts w:asciiTheme="majorHAnsi" w:hAnsiTheme="majorHAnsi" w:cstheme="majorBidi"/>
                <w:sz w:val="22"/>
                <w:szCs w:val="22"/>
              </w:rPr>
              <w:t xml:space="preserve">time </w:t>
            </w:r>
            <w:r w:rsidR="075E7D2D" w:rsidRPr="0F216391">
              <w:rPr>
                <w:rFonts w:asciiTheme="majorHAnsi" w:hAnsiTheme="majorHAnsi" w:cstheme="majorBidi"/>
                <w:sz w:val="22"/>
                <w:szCs w:val="22"/>
              </w:rPr>
              <w:t xml:space="preserve">required </w:t>
            </w:r>
            <w:r w:rsidR="32DE7800" w:rsidRPr="0F216391">
              <w:rPr>
                <w:rFonts w:asciiTheme="majorHAnsi" w:hAnsiTheme="majorHAnsi" w:cstheme="majorBidi"/>
                <w:sz w:val="22"/>
                <w:szCs w:val="22"/>
              </w:rPr>
              <w:t xml:space="preserve">to </w:t>
            </w:r>
            <w:r w:rsidR="611BEF7B" w:rsidRPr="0F216391">
              <w:rPr>
                <w:rFonts w:asciiTheme="majorHAnsi" w:hAnsiTheme="majorHAnsi" w:cstheme="majorBidi"/>
                <w:sz w:val="22"/>
                <w:szCs w:val="22"/>
              </w:rPr>
              <w:t>conduct their research work.</w:t>
            </w:r>
          </w:p>
        </w:tc>
      </w:tr>
      <w:tr w:rsidR="00360B99" w:rsidRPr="00C41D49" w14:paraId="2473143F" w14:textId="77777777" w:rsidTr="0F216391">
        <w:tc>
          <w:tcPr>
            <w:tcW w:w="9962" w:type="dxa"/>
          </w:tcPr>
          <w:p w14:paraId="6EA754F4" w14:textId="5F71572A" w:rsidR="00360B99" w:rsidRPr="00C41D49" w:rsidRDefault="00B74688" w:rsidP="0085340A">
            <w:pPr>
              <w:ind w:left="335" w:hanging="3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A74658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A7465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6"/>
            <w:r w:rsidR="003B7B72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156253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 can </w:t>
            </w:r>
            <w:r w:rsidR="007C6E71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>obtain</w:t>
            </w:r>
            <w:r w:rsidR="00156253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6C3FBB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all </w:t>
            </w:r>
            <w:r w:rsidR="007C6E71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necessary consumables and </w:t>
            </w:r>
            <w:r w:rsidR="006C3FBB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>supplies</w:t>
            </w:r>
            <w:r w:rsidR="00156253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needed to resume the research operations</w:t>
            </w:r>
            <w:r w:rsidR="002502CD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described above</w:t>
            </w:r>
            <w:r w:rsidR="00DE34CF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</w:tc>
      </w:tr>
      <w:tr w:rsidR="00360B99" w:rsidRPr="00C41D49" w14:paraId="3D8AF337" w14:textId="77777777" w:rsidTr="0F216391">
        <w:tc>
          <w:tcPr>
            <w:tcW w:w="9962" w:type="dxa"/>
          </w:tcPr>
          <w:p w14:paraId="6DDC753F" w14:textId="73F4B697" w:rsidR="00360B99" w:rsidRPr="00C41D49" w:rsidRDefault="00520B5A" w:rsidP="4072ACF5">
            <w:pPr>
              <w:ind w:left="335" w:hanging="36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4072ACF5">
              <w:rPr>
                <w:rFonts w:asciiTheme="majorHAnsi" w:hAnsiTheme="majorHAnsi" w:cstheme="majorBid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072ACF5">
              <w:rPr>
                <w:rFonts w:asciiTheme="majorHAnsi" w:hAnsiTheme="majorHAnsi" w:cstheme="majorBidi"/>
                <w:sz w:val="22"/>
                <w:szCs w:val="22"/>
              </w:rPr>
              <w:instrText xml:space="preserve"> FORMCHECKBOX </w:instrText>
            </w:r>
            <w:r w:rsidR="00A74658">
              <w:rPr>
                <w:rFonts w:asciiTheme="majorHAnsi" w:hAnsiTheme="majorHAnsi" w:cstheme="majorBidi"/>
                <w:sz w:val="22"/>
                <w:szCs w:val="22"/>
              </w:rPr>
            </w:r>
            <w:r w:rsidR="00A74658">
              <w:rPr>
                <w:rFonts w:asciiTheme="majorHAnsi" w:hAnsiTheme="majorHAnsi" w:cstheme="majorBidi"/>
                <w:sz w:val="22"/>
                <w:szCs w:val="22"/>
              </w:rPr>
              <w:fldChar w:fldCharType="separate"/>
            </w:r>
            <w:r w:rsidRPr="4072ACF5">
              <w:rPr>
                <w:rFonts w:asciiTheme="majorHAnsi" w:hAnsiTheme="majorHAnsi" w:cstheme="majorBidi"/>
                <w:sz w:val="22"/>
                <w:szCs w:val="22"/>
              </w:rPr>
              <w:fldChar w:fldCharType="end"/>
            </w:r>
            <w:r w:rsidRPr="4072ACF5">
              <w:rPr>
                <w:rFonts w:asciiTheme="majorHAnsi" w:hAnsiTheme="majorHAnsi" w:cstheme="majorBidi"/>
                <w:sz w:val="22"/>
                <w:szCs w:val="22"/>
              </w:rPr>
              <w:t xml:space="preserve"> I will immediately report any issues to </w:t>
            </w:r>
            <w:r w:rsidR="00DE34CF">
              <w:rPr>
                <w:rFonts w:asciiTheme="majorHAnsi" w:hAnsiTheme="majorHAnsi" w:cstheme="majorBidi"/>
                <w:sz w:val="22"/>
                <w:szCs w:val="22"/>
              </w:rPr>
              <w:t xml:space="preserve">CAMiLoD, </w:t>
            </w:r>
            <w:r w:rsidRPr="4072ACF5">
              <w:rPr>
                <w:rFonts w:asciiTheme="majorHAnsi" w:hAnsiTheme="majorHAnsi" w:cstheme="majorBidi"/>
                <w:sz w:val="22"/>
                <w:szCs w:val="22"/>
              </w:rPr>
              <w:t>my Department</w:t>
            </w:r>
            <w:r w:rsidR="7A29CC25" w:rsidRPr="4072ACF5">
              <w:rPr>
                <w:rFonts w:asciiTheme="majorHAnsi" w:hAnsiTheme="majorHAnsi" w:cstheme="majorBidi"/>
                <w:sz w:val="22"/>
                <w:szCs w:val="22"/>
              </w:rPr>
              <w:t>/Unit</w:t>
            </w:r>
            <w:r w:rsidRPr="4072ACF5">
              <w:rPr>
                <w:rFonts w:asciiTheme="majorHAnsi" w:hAnsiTheme="majorHAnsi" w:cstheme="majorBidi"/>
                <w:sz w:val="22"/>
                <w:szCs w:val="22"/>
              </w:rPr>
              <w:t xml:space="preserve"> or </w:t>
            </w:r>
            <w:r w:rsidR="6E01B488" w:rsidRPr="4072ACF5">
              <w:rPr>
                <w:rFonts w:asciiTheme="majorHAnsi" w:hAnsiTheme="majorHAnsi" w:cstheme="majorBidi"/>
                <w:sz w:val="22"/>
                <w:szCs w:val="22"/>
              </w:rPr>
              <w:t>Academic Division</w:t>
            </w:r>
            <w:r w:rsidR="00DE34CF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.</w:t>
            </w:r>
          </w:p>
        </w:tc>
      </w:tr>
      <w:tr w:rsidR="00DE34CF" w:rsidRPr="00DE34CF" w14:paraId="39B454FC" w14:textId="77777777" w:rsidTr="0F216391">
        <w:tc>
          <w:tcPr>
            <w:tcW w:w="9962" w:type="dxa"/>
          </w:tcPr>
          <w:p w14:paraId="61529F40" w14:textId="75849CC2" w:rsidR="00D475F0" w:rsidRPr="00C730FD" w:rsidRDefault="00984ECC" w:rsidP="0085340A">
            <w:pPr>
              <w:ind w:left="335" w:hanging="36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C730FD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0FD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instrText xml:space="preserve"> FORMCHECKBOX </w:instrText>
            </w:r>
            <w:r w:rsidR="00A74658" w:rsidRPr="00C730FD"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r>
            <w:r w:rsidR="00A74658" w:rsidRPr="00C730FD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fldChar w:fldCharType="separate"/>
            </w:r>
            <w:r w:rsidRPr="00C730FD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fldChar w:fldCharType="end"/>
            </w:r>
            <w:r w:rsidR="00C80D41" w:rsidRPr="00C730FD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Pr="00C730FD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I </w:t>
            </w:r>
            <w:r w:rsidR="00C730FD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have read and </w:t>
            </w:r>
            <w:r w:rsidRPr="00C730FD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will comply with </w:t>
            </w:r>
            <w:r w:rsidR="00020B0B" w:rsidRPr="00C730FD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directives </w:t>
            </w:r>
            <w:r w:rsidR="00C730FD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and </w:t>
            </w:r>
            <w:r w:rsidR="00020B0B" w:rsidRPr="00C730FD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guidelines </w:t>
            </w:r>
            <w:r w:rsidR="00176323" w:rsidRPr="00C730FD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of </w:t>
            </w:r>
            <w:r w:rsidR="00C730FD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the Faculty of Dentistry </w:t>
            </w:r>
            <w:r w:rsidR="00C730FD" w:rsidRPr="00C730FD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for Research Recovery and Adaptation</w:t>
            </w:r>
            <w:r w:rsidR="00C730FD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.</w:t>
            </w:r>
          </w:p>
        </w:tc>
      </w:tr>
    </w:tbl>
    <w:p w14:paraId="60E227FA" w14:textId="77777777" w:rsidR="00360B99" w:rsidRPr="00C41D49" w:rsidRDefault="00360B99" w:rsidP="007A250D">
      <w:pPr>
        <w:rPr>
          <w:rFonts w:asciiTheme="majorHAnsi" w:hAnsiTheme="majorHAnsi" w:cstheme="majorHAnsi"/>
          <w:b/>
          <w:sz w:val="22"/>
          <w:szCs w:val="22"/>
        </w:rPr>
      </w:pPr>
    </w:p>
    <w:p w14:paraId="3A458876" w14:textId="29F7BE91" w:rsidR="006E5691" w:rsidRPr="00C41D49" w:rsidRDefault="005D760F" w:rsidP="007A250D">
      <w:pPr>
        <w:rPr>
          <w:rFonts w:asciiTheme="majorHAnsi" w:hAnsiTheme="majorHAnsi" w:cstheme="majorHAnsi"/>
          <w:b/>
          <w:noProof/>
          <w:sz w:val="28"/>
          <w:szCs w:val="28"/>
        </w:rPr>
      </w:pPr>
      <w:r w:rsidRPr="00C41D49">
        <w:rPr>
          <w:rFonts w:asciiTheme="majorHAnsi" w:hAnsiTheme="majorHAnsi" w:cstheme="majorHAnsi"/>
          <w:b/>
          <w:sz w:val="22"/>
          <w:szCs w:val="22"/>
        </w:rPr>
        <w:t>Signature:</w:t>
      </w:r>
    </w:p>
    <w:p w14:paraId="431A809A" w14:textId="77777777" w:rsidR="006E5691" w:rsidRPr="00C41D49" w:rsidRDefault="006E5691" w:rsidP="007A250D">
      <w:pPr>
        <w:rPr>
          <w:rFonts w:asciiTheme="majorHAnsi" w:hAnsiTheme="majorHAnsi" w:cstheme="majorHAnsi"/>
          <w:b/>
          <w:noProof/>
          <w:sz w:val="28"/>
          <w:szCs w:val="28"/>
        </w:rPr>
      </w:pPr>
    </w:p>
    <w:p w14:paraId="2120DBAD" w14:textId="5B147125" w:rsidR="006E5691" w:rsidRPr="00C41D49" w:rsidRDefault="006E5691" w:rsidP="007A250D">
      <w:pPr>
        <w:rPr>
          <w:rFonts w:asciiTheme="majorHAnsi" w:hAnsiTheme="majorHAnsi" w:cstheme="majorHAnsi"/>
          <w:b/>
          <w:noProof/>
          <w:sz w:val="28"/>
          <w:szCs w:val="28"/>
        </w:rPr>
      </w:pPr>
      <w:r w:rsidRPr="00C41D49">
        <w:rPr>
          <w:rFonts w:asciiTheme="majorHAnsi" w:hAnsiTheme="majorHAnsi" w:cstheme="majorHAnsi"/>
          <w:b/>
          <w:noProof/>
          <w:sz w:val="28"/>
          <w:szCs w:val="28"/>
        </w:rPr>
        <w:t>X</w:t>
      </w:r>
    </w:p>
    <w:bookmarkEnd w:id="4"/>
    <w:p w14:paraId="1C32A820" w14:textId="29C581B5" w:rsidR="006E5691" w:rsidRPr="00C41D49" w:rsidRDefault="006E5691" w:rsidP="007A250D">
      <w:pPr>
        <w:rPr>
          <w:rFonts w:asciiTheme="majorHAnsi" w:hAnsiTheme="majorHAnsi" w:cstheme="majorHAnsi"/>
          <w:b/>
          <w:noProof/>
          <w:sz w:val="22"/>
          <w:szCs w:val="22"/>
        </w:rPr>
      </w:pPr>
      <w:r w:rsidRPr="00C41D49">
        <w:rPr>
          <w:rFonts w:asciiTheme="majorHAnsi" w:hAnsiTheme="majorHAnsi" w:cstheme="majorHAns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70EE6AC" wp14:editId="53A3FC55">
                <wp:simplePos x="0" y="0"/>
                <wp:positionH relativeFrom="column">
                  <wp:posOffset>26670</wp:posOffset>
                </wp:positionH>
                <wp:positionV relativeFrom="paragraph">
                  <wp:posOffset>55245</wp:posOffset>
                </wp:positionV>
                <wp:extent cx="2313432" cy="9144"/>
                <wp:effectExtent l="0" t="0" r="2984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432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dk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4B53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4.35pt" to="184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" strokecolor="black [3200]" strokeweight="1.25pt">
                <w10:anchorlock/>
              </v:line>
            </w:pict>
          </mc:Fallback>
        </mc:AlternateContent>
      </w:r>
      <w:r w:rsidRPr="00C41D49">
        <w:rPr>
          <w:rFonts w:asciiTheme="majorHAnsi" w:hAnsiTheme="majorHAnsi" w:cstheme="majorHAnsi"/>
          <w:b/>
          <w:noProof/>
          <w:sz w:val="22"/>
          <w:szCs w:val="22"/>
        </w:rPr>
        <w:t xml:space="preserve">  </w:t>
      </w:r>
      <w:r w:rsidR="004B695C" w:rsidRPr="00C41D49">
        <w:rPr>
          <w:rFonts w:asciiTheme="majorHAnsi" w:hAnsiTheme="majorHAnsi" w:cstheme="majorHAns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190DB3E7" wp14:editId="109CB8AB">
                <wp:simplePos x="0" y="0"/>
                <wp:positionH relativeFrom="column">
                  <wp:posOffset>2689860</wp:posOffset>
                </wp:positionH>
                <wp:positionV relativeFrom="paragraph">
                  <wp:posOffset>69215</wp:posOffset>
                </wp:positionV>
                <wp:extent cx="2313305" cy="8890"/>
                <wp:effectExtent l="0" t="0" r="2984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305" cy="889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56087" id="Straight Connector 2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5.45pt" to="393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" strokecolor="windowText" strokeweight="1.25pt">
                <w10:anchorlock/>
              </v:line>
            </w:pict>
          </mc:Fallback>
        </mc:AlternateContent>
      </w:r>
    </w:p>
    <w:p w14:paraId="04CADA91" w14:textId="76FE40E1" w:rsidR="00295B94" w:rsidRPr="00C41D49" w:rsidRDefault="003648B1" w:rsidP="007A250D">
      <w:pPr>
        <w:rPr>
          <w:rFonts w:asciiTheme="majorHAnsi" w:hAnsiTheme="majorHAnsi" w:cstheme="majorHAnsi"/>
          <w:sz w:val="22"/>
          <w:szCs w:val="22"/>
          <w:highlight w:val="yellow"/>
        </w:rPr>
      </w:pPr>
      <w:r w:rsidRPr="00C41D49">
        <w:rPr>
          <w:rFonts w:asciiTheme="majorHAnsi" w:hAnsiTheme="majorHAnsi" w:cstheme="majorHAnsi"/>
          <w:noProof/>
          <w:sz w:val="22"/>
          <w:szCs w:val="22"/>
        </w:rPr>
        <w:t>Principal</w:t>
      </w:r>
      <w:r w:rsidR="006E5691" w:rsidRPr="00C41D49">
        <w:rPr>
          <w:rFonts w:asciiTheme="majorHAnsi" w:hAnsiTheme="majorHAnsi" w:cstheme="majorHAnsi"/>
          <w:noProof/>
          <w:sz w:val="22"/>
          <w:szCs w:val="22"/>
        </w:rPr>
        <w:t xml:space="preserve"> Investigator</w:t>
      </w:r>
      <w:r w:rsidR="00F31243" w:rsidRPr="00C41D49">
        <w:rPr>
          <w:rFonts w:asciiTheme="majorHAnsi" w:hAnsiTheme="majorHAnsi" w:cstheme="majorHAnsi"/>
          <w:sz w:val="22"/>
          <w:szCs w:val="22"/>
        </w:rPr>
        <w:t xml:space="preserve">                                  </w:t>
      </w:r>
      <w:r w:rsidR="006E0DC0">
        <w:rPr>
          <w:rFonts w:asciiTheme="majorHAnsi" w:hAnsiTheme="majorHAnsi" w:cstheme="majorHAnsi"/>
          <w:sz w:val="22"/>
          <w:szCs w:val="22"/>
        </w:rPr>
        <w:tab/>
      </w:r>
      <w:r w:rsidR="006E0DC0">
        <w:rPr>
          <w:rFonts w:asciiTheme="majorHAnsi" w:hAnsiTheme="majorHAnsi" w:cstheme="majorHAnsi"/>
          <w:sz w:val="22"/>
          <w:szCs w:val="22"/>
        </w:rPr>
        <w:tab/>
        <w:t>D</w:t>
      </w:r>
      <w:r w:rsidR="004B695C" w:rsidRPr="00C41D49">
        <w:rPr>
          <w:rFonts w:asciiTheme="majorHAnsi" w:hAnsiTheme="majorHAnsi" w:cstheme="majorHAnsi"/>
          <w:sz w:val="22"/>
          <w:szCs w:val="22"/>
        </w:rPr>
        <w:t>ate</w:t>
      </w:r>
    </w:p>
    <w:p w14:paraId="5BD86B35" w14:textId="3A9E0E59" w:rsidR="00511378" w:rsidRPr="00C41D49" w:rsidRDefault="00511378" w:rsidP="007A250D">
      <w:pPr>
        <w:rPr>
          <w:rFonts w:asciiTheme="majorHAnsi" w:hAnsiTheme="majorHAnsi" w:cstheme="majorHAnsi"/>
          <w:b/>
          <w:sz w:val="22"/>
          <w:szCs w:val="22"/>
          <w:highlight w:val="yellow"/>
        </w:rPr>
      </w:pPr>
    </w:p>
    <w:p w14:paraId="075625C8" w14:textId="77777777" w:rsidR="00FF2AAE" w:rsidRDefault="00FF2AAE" w:rsidP="00FF2AAE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Merge </w:t>
      </w:r>
      <w:r w:rsidRPr="0047387A">
        <w:rPr>
          <w:rFonts w:asciiTheme="majorHAnsi" w:hAnsiTheme="majorHAnsi" w:cstheme="majorHAnsi"/>
          <w:b/>
          <w:sz w:val="32"/>
          <w:szCs w:val="32"/>
        </w:rPr>
        <w:t>all documents into a single pdf file</w:t>
      </w:r>
    </w:p>
    <w:p w14:paraId="7B0ACA88" w14:textId="41A158B4" w:rsidR="00FF2AAE" w:rsidRPr="0047387A" w:rsidRDefault="00FF2AAE" w:rsidP="00FF2AAE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Save </w:t>
      </w:r>
      <w:proofErr w:type="gramStart"/>
      <w:r>
        <w:rPr>
          <w:rFonts w:asciiTheme="majorHAnsi" w:hAnsiTheme="majorHAnsi" w:cstheme="majorHAnsi"/>
          <w:b/>
          <w:sz w:val="32"/>
          <w:szCs w:val="32"/>
        </w:rPr>
        <w:t xml:space="preserve">as 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47387A">
        <w:rPr>
          <w:rFonts w:asciiTheme="majorHAnsi" w:hAnsiTheme="majorHAnsi" w:cstheme="majorHAnsi"/>
          <w:b/>
          <w:sz w:val="32"/>
          <w:szCs w:val="32"/>
        </w:rPr>
        <w:t>LASTNAME_CovidRtoA.pdf</w:t>
      </w:r>
      <w:proofErr w:type="gramEnd"/>
    </w:p>
    <w:p w14:paraId="0D5F5A02" w14:textId="12980ABD" w:rsidR="00FF2AAE" w:rsidRDefault="00FF2AAE" w:rsidP="00FF2AAE">
      <w:pPr>
        <w:rPr>
          <w:rStyle w:val="Hyperlink"/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Email this file </w:t>
      </w:r>
      <w:r w:rsidRPr="0047387A">
        <w:rPr>
          <w:rFonts w:asciiTheme="majorHAnsi" w:hAnsiTheme="majorHAnsi" w:cstheme="majorHAnsi"/>
          <w:sz w:val="32"/>
          <w:szCs w:val="32"/>
        </w:rPr>
        <w:t xml:space="preserve">to </w:t>
      </w:r>
      <w:hyperlink r:id="rId15" w:history="1">
        <w:r w:rsidR="009C764F">
          <w:rPr>
            <w:rStyle w:val="Hyperlink"/>
            <w:rFonts w:asciiTheme="majorHAnsi" w:hAnsiTheme="majorHAnsi" w:cstheme="majorHAnsi"/>
            <w:sz w:val="32"/>
            <w:szCs w:val="32"/>
          </w:rPr>
          <w:t>camilod@</w:t>
        </w:r>
        <w:r w:rsidR="009C764F" w:rsidRPr="0047387A">
          <w:rPr>
            <w:rStyle w:val="Hyperlink"/>
            <w:rFonts w:asciiTheme="majorHAnsi" w:hAnsiTheme="majorHAnsi" w:cstheme="majorHAnsi"/>
            <w:sz w:val="32"/>
            <w:szCs w:val="32"/>
          </w:rPr>
          <w:t>utoronto.ca</w:t>
        </w:r>
      </w:hyperlink>
    </w:p>
    <w:p w14:paraId="2D8272A0" w14:textId="77777777" w:rsidR="00656C46" w:rsidRPr="00C41D49" w:rsidRDefault="00656C46" w:rsidP="005E4D95">
      <w:pPr>
        <w:rPr>
          <w:rFonts w:asciiTheme="majorHAnsi" w:hAnsiTheme="majorHAnsi" w:cstheme="majorHAnsi"/>
          <w:b/>
          <w:noProof/>
          <w:sz w:val="22"/>
          <w:szCs w:val="22"/>
          <w:highlight w:val="yellow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6C46" w:rsidRPr="00C41D49" w14:paraId="47253911" w14:textId="77777777" w:rsidTr="00022516">
        <w:trPr>
          <w:trHeight w:val="557"/>
        </w:trPr>
        <w:tc>
          <w:tcPr>
            <w:tcW w:w="9962" w:type="dxa"/>
            <w:shd w:val="clear" w:color="auto" w:fill="D9D9D9" w:themeFill="background1" w:themeFillShade="D9"/>
          </w:tcPr>
          <w:p w14:paraId="2AE25009" w14:textId="35C82498" w:rsidR="00656C46" w:rsidRPr="00C41D49" w:rsidRDefault="00656C46" w:rsidP="00032CD1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Additional comments from Faculty Dean</w:t>
            </w:r>
            <w:r w:rsidR="003B462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/ Vice-</w:t>
            </w:r>
            <w:r w:rsidR="004268A4">
              <w:rPr>
                <w:rFonts w:asciiTheme="majorHAnsi" w:hAnsiTheme="majorHAnsi" w:cstheme="majorHAnsi"/>
                <w:b/>
                <w:sz w:val="22"/>
                <w:szCs w:val="22"/>
              </w:rPr>
              <w:t>Dean</w:t>
            </w:r>
            <w:r w:rsidR="003B462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Research</w:t>
            </w:r>
            <w:r w:rsidR="00032CD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(or delegate):</w:t>
            </w:r>
          </w:p>
        </w:tc>
      </w:tr>
      <w:tr w:rsidR="00656C46" w:rsidRPr="00C41D49" w14:paraId="19AA7C83" w14:textId="77777777" w:rsidTr="00C730FD">
        <w:trPr>
          <w:trHeight w:val="1270"/>
        </w:trPr>
        <w:tc>
          <w:tcPr>
            <w:tcW w:w="9962" w:type="dxa"/>
          </w:tcPr>
          <w:p w14:paraId="7A0B2C2C" w14:textId="77777777" w:rsidR="00656C46" w:rsidRPr="00C41D49" w:rsidRDefault="00656C46" w:rsidP="000225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797A4B3" w14:textId="14BFA515" w:rsidR="000A1685" w:rsidRPr="00C41D49" w:rsidRDefault="000A1685" w:rsidP="005E4D95">
      <w:pPr>
        <w:rPr>
          <w:rFonts w:asciiTheme="majorHAnsi" w:hAnsiTheme="majorHAnsi" w:cstheme="majorHAnsi"/>
          <w:b/>
          <w:noProof/>
          <w:sz w:val="22"/>
          <w:szCs w:val="22"/>
          <w:highlight w:val="yellow"/>
        </w:rPr>
      </w:pPr>
    </w:p>
    <w:p w14:paraId="5D1DECFB" w14:textId="77777777" w:rsidR="006E5691" w:rsidRPr="00C41D49" w:rsidRDefault="006E5691" w:rsidP="006E5691">
      <w:pPr>
        <w:rPr>
          <w:rFonts w:asciiTheme="majorHAnsi" w:hAnsiTheme="majorHAnsi" w:cstheme="majorHAnsi"/>
          <w:b/>
          <w:sz w:val="22"/>
          <w:szCs w:val="22"/>
          <w:highlight w:val="yellow"/>
        </w:rPr>
      </w:pPr>
    </w:p>
    <w:p w14:paraId="60193904" w14:textId="77777777" w:rsidR="006E5691" w:rsidRPr="00C41D49" w:rsidRDefault="006E5691" w:rsidP="006E5691">
      <w:pPr>
        <w:rPr>
          <w:rFonts w:asciiTheme="majorHAnsi" w:hAnsiTheme="majorHAnsi" w:cstheme="majorHAnsi"/>
          <w:b/>
          <w:noProof/>
          <w:sz w:val="22"/>
          <w:szCs w:val="22"/>
          <w:highlight w:val="yellow"/>
        </w:rPr>
      </w:pPr>
    </w:p>
    <w:p w14:paraId="42AD3481" w14:textId="77777777" w:rsidR="006E5691" w:rsidRPr="00C41D49" w:rsidRDefault="006E5691" w:rsidP="006E5691">
      <w:pPr>
        <w:rPr>
          <w:rFonts w:asciiTheme="majorHAnsi" w:hAnsiTheme="majorHAnsi" w:cstheme="majorHAnsi"/>
          <w:b/>
          <w:noProof/>
          <w:sz w:val="28"/>
          <w:szCs w:val="28"/>
        </w:rPr>
      </w:pPr>
      <w:r w:rsidRPr="00C41D49">
        <w:rPr>
          <w:rFonts w:asciiTheme="majorHAnsi" w:hAnsiTheme="majorHAnsi" w:cstheme="majorHAnsi"/>
          <w:b/>
          <w:noProof/>
          <w:sz w:val="28"/>
          <w:szCs w:val="28"/>
        </w:rPr>
        <w:t>X</w:t>
      </w:r>
    </w:p>
    <w:p w14:paraId="09C421D7" w14:textId="2C3D84C7" w:rsidR="006E5691" w:rsidRPr="00C41D49" w:rsidRDefault="006E5691" w:rsidP="006E5691">
      <w:pPr>
        <w:rPr>
          <w:rFonts w:asciiTheme="majorHAnsi" w:hAnsiTheme="majorHAnsi" w:cstheme="majorHAnsi"/>
          <w:b/>
          <w:noProof/>
          <w:sz w:val="22"/>
          <w:szCs w:val="22"/>
        </w:rPr>
      </w:pPr>
      <w:r w:rsidRPr="00C41D49">
        <w:rPr>
          <w:rFonts w:asciiTheme="majorHAnsi" w:hAnsiTheme="majorHAnsi" w:cstheme="majorHAns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2A318214" wp14:editId="4857F030">
                <wp:simplePos x="0" y="0"/>
                <wp:positionH relativeFrom="column">
                  <wp:posOffset>26670</wp:posOffset>
                </wp:positionH>
                <wp:positionV relativeFrom="paragraph">
                  <wp:posOffset>55245</wp:posOffset>
                </wp:positionV>
                <wp:extent cx="2313432" cy="9144"/>
                <wp:effectExtent l="0" t="0" r="29845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432" cy="9144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5ADFF" id="Straight Connector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4.35pt" to="184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" strokecolor="windowText" strokeweight="1.25pt">
                <w10:anchorlock/>
              </v:line>
            </w:pict>
          </mc:Fallback>
        </mc:AlternateContent>
      </w:r>
      <w:r w:rsidRPr="00C41D49">
        <w:rPr>
          <w:rFonts w:asciiTheme="majorHAnsi" w:hAnsiTheme="majorHAnsi" w:cstheme="majorHAnsi"/>
          <w:b/>
          <w:noProof/>
          <w:sz w:val="22"/>
          <w:szCs w:val="22"/>
        </w:rPr>
        <w:t xml:space="preserve">  </w:t>
      </w:r>
      <w:r w:rsidR="004B695C" w:rsidRPr="00C41D49">
        <w:rPr>
          <w:rFonts w:asciiTheme="majorHAnsi" w:hAnsiTheme="majorHAnsi" w:cstheme="majorHAns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1" layoutInCell="1" allowOverlap="1" wp14:anchorId="4F1BA287" wp14:editId="4779A068">
                <wp:simplePos x="0" y="0"/>
                <wp:positionH relativeFrom="column">
                  <wp:posOffset>2788920</wp:posOffset>
                </wp:positionH>
                <wp:positionV relativeFrom="paragraph">
                  <wp:posOffset>45085</wp:posOffset>
                </wp:positionV>
                <wp:extent cx="2313305" cy="8890"/>
                <wp:effectExtent l="0" t="0" r="29845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305" cy="889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768F4" id="Straight Connector 8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6pt,3.55pt" to="401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" strokecolor="windowText" strokeweight="1.25pt">
                <w10:anchorlock/>
              </v:line>
            </w:pict>
          </mc:Fallback>
        </mc:AlternateContent>
      </w:r>
    </w:p>
    <w:p w14:paraId="0388E04A" w14:textId="5A9AC375" w:rsidR="00656C46" w:rsidRPr="00C41D49" w:rsidRDefault="006E5691" w:rsidP="005E4D95">
      <w:pPr>
        <w:rPr>
          <w:rFonts w:asciiTheme="majorHAnsi" w:hAnsiTheme="majorHAnsi" w:cstheme="majorHAnsi"/>
          <w:sz w:val="22"/>
          <w:szCs w:val="22"/>
          <w:highlight w:val="yellow"/>
        </w:rPr>
      </w:pPr>
      <w:r w:rsidRPr="00C41D49">
        <w:rPr>
          <w:rFonts w:asciiTheme="majorHAnsi" w:hAnsiTheme="majorHAnsi" w:cstheme="majorHAnsi"/>
          <w:noProof/>
          <w:sz w:val="22"/>
          <w:szCs w:val="22"/>
        </w:rPr>
        <w:t>Dean</w:t>
      </w:r>
      <w:r w:rsidR="00FF2AAE">
        <w:rPr>
          <w:rFonts w:asciiTheme="majorHAnsi" w:hAnsiTheme="majorHAnsi" w:cstheme="majorHAnsi"/>
          <w:noProof/>
          <w:sz w:val="22"/>
          <w:szCs w:val="22"/>
        </w:rPr>
        <w:t>’s</w:t>
      </w:r>
      <w:r w:rsidR="00FF2AAE">
        <w:rPr>
          <w:rFonts w:asciiTheme="majorHAnsi" w:hAnsiTheme="majorHAnsi" w:cstheme="majorHAnsi"/>
          <w:sz w:val="22"/>
          <w:szCs w:val="22"/>
        </w:rPr>
        <w:t xml:space="preserve"> approval (</w:t>
      </w:r>
      <w:proofErr w:type="gramStart"/>
      <w:r w:rsidR="00FF2AAE">
        <w:rPr>
          <w:rFonts w:asciiTheme="majorHAnsi" w:hAnsiTheme="majorHAnsi" w:cstheme="majorHAnsi"/>
          <w:sz w:val="22"/>
          <w:szCs w:val="22"/>
        </w:rPr>
        <w:t>signature)</w:t>
      </w:r>
      <w:r w:rsidRPr="00C41D49">
        <w:rPr>
          <w:rFonts w:asciiTheme="majorHAnsi" w:hAnsiTheme="majorHAnsi" w:cstheme="majorHAnsi"/>
          <w:sz w:val="22"/>
          <w:szCs w:val="22"/>
        </w:rPr>
        <w:t xml:space="preserve">   </w:t>
      </w:r>
      <w:proofErr w:type="gramEnd"/>
      <w:r w:rsidRPr="00C41D49">
        <w:rPr>
          <w:rFonts w:asciiTheme="majorHAnsi" w:hAnsiTheme="majorHAnsi" w:cstheme="majorHAnsi"/>
          <w:sz w:val="22"/>
          <w:szCs w:val="22"/>
        </w:rPr>
        <w:t xml:space="preserve">                    </w:t>
      </w:r>
      <w:r w:rsidR="004B695C" w:rsidRPr="00C41D49">
        <w:rPr>
          <w:rFonts w:asciiTheme="majorHAnsi" w:hAnsiTheme="majorHAnsi" w:cstheme="majorHAnsi"/>
          <w:sz w:val="22"/>
          <w:szCs w:val="22"/>
        </w:rPr>
        <w:t xml:space="preserve">            </w:t>
      </w:r>
      <w:r w:rsidR="00AB03AD" w:rsidRPr="00C41D49">
        <w:rPr>
          <w:rFonts w:asciiTheme="majorHAnsi" w:hAnsiTheme="majorHAnsi" w:cstheme="majorHAnsi"/>
          <w:sz w:val="22"/>
          <w:szCs w:val="22"/>
        </w:rPr>
        <w:tab/>
      </w:r>
      <w:r w:rsidR="00032CD1">
        <w:rPr>
          <w:rFonts w:asciiTheme="majorHAnsi" w:hAnsiTheme="majorHAnsi" w:cstheme="majorHAnsi"/>
          <w:sz w:val="22"/>
          <w:szCs w:val="22"/>
        </w:rPr>
        <w:t xml:space="preserve">                  </w:t>
      </w:r>
      <w:r w:rsidR="004B695C" w:rsidRPr="00C41D49">
        <w:rPr>
          <w:rFonts w:asciiTheme="majorHAnsi" w:hAnsiTheme="majorHAnsi" w:cstheme="majorHAnsi"/>
          <w:sz w:val="22"/>
          <w:szCs w:val="22"/>
        </w:rPr>
        <w:t>Date</w:t>
      </w:r>
    </w:p>
    <w:p w14:paraId="1BC18A49" w14:textId="4C7B8515" w:rsidR="00991A26" w:rsidRPr="00C41D49" w:rsidRDefault="00991A26" w:rsidP="005E4D95">
      <w:pPr>
        <w:rPr>
          <w:rFonts w:asciiTheme="majorHAnsi" w:hAnsiTheme="majorHAnsi" w:cstheme="majorHAnsi"/>
          <w:b/>
          <w:sz w:val="22"/>
          <w:szCs w:val="22"/>
        </w:rPr>
      </w:pPr>
    </w:p>
    <w:sectPr w:rsidR="00991A26" w:rsidRPr="00C41D49" w:rsidSect="00943AD0">
      <w:headerReference w:type="even" r:id="rId16"/>
      <w:headerReference w:type="default" r:id="rId17"/>
      <w:headerReference w:type="first" r:id="rId18"/>
      <w:footerReference w:type="first" r:id="rId19"/>
      <w:type w:val="continuous"/>
      <w:pgSz w:w="12240" w:h="15840"/>
      <w:pgMar w:top="1780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EFA21" w14:textId="77777777" w:rsidR="00A74658" w:rsidRDefault="00A74658" w:rsidP="009E5CB7">
      <w:r>
        <w:separator/>
      </w:r>
    </w:p>
  </w:endnote>
  <w:endnote w:type="continuationSeparator" w:id="0">
    <w:p w14:paraId="6D0D9358" w14:textId="77777777" w:rsidR="00A74658" w:rsidRDefault="00A74658" w:rsidP="009E5CB7">
      <w:r>
        <w:continuationSeparator/>
      </w:r>
    </w:p>
  </w:endnote>
  <w:endnote w:type="continuationNotice" w:id="1">
    <w:p w14:paraId="28146E40" w14:textId="77777777" w:rsidR="00A74658" w:rsidRDefault="00A74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40257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59B85E" w14:textId="0E088029" w:rsidR="00841007" w:rsidRDefault="00841007" w:rsidP="00757F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84DB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8017E3" w14:textId="44A49D8C" w:rsidR="00602734" w:rsidRDefault="00602734" w:rsidP="00841007">
    <w:pPr>
      <w:pStyle w:val="Footer"/>
      <w:ind w:left="-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61F40" w14:textId="77777777" w:rsidR="00A74658" w:rsidRDefault="00A74658" w:rsidP="009E5CB7">
      <w:r>
        <w:separator/>
      </w:r>
    </w:p>
  </w:footnote>
  <w:footnote w:type="continuationSeparator" w:id="0">
    <w:p w14:paraId="1DCD62A8" w14:textId="77777777" w:rsidR="00A74658" w:rsidRDefault="00A74658" w:rsidP="009E5CB7">
      <w:r>
        <w:continuationSeparator/>
      </w:r>
    </w:p>
  </w:footnote>
  <w:footnote w:type="continuationNotice" w:id="1">
    <w:p w14:paraId="3C6B42A6" w14:textId="77777777" w:rsidR="00A74658" w:rsidRDefault="00A746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74DF1" w14:textId="1EF289D7" w:rsidR="00150220" w:rsidRDefault="00A74658">
    <w:pPr>
      <w:pStyle w:val="Header"/>
    </w:pPr>
    <w:r>
      <w:rPr>
        <w:noProof/>
      </w:rPr>
      <w:pict w14:anchorId="28BABD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6354766" o:spid="_x0000_s2050" type="#_x0000_t136" style="position:absolute;margin-left:0;margin-top:0;width:502.1pt;height:20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DF2B" w14:textId="39C93405" w:rsidR="00150220" w:rsidRDefault="00A74658">
    <w:pPr>
      <w:pStyle w:val="Header"/>
    </w:pPr>
    <w:r>
      <w:rPr>
        <w:noProof/>
      </w:rPr>
      <w:pict w14:anchorId="6E8D32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6354767" o:spid="_x0000_s2051" type="#_x0000_t136" style="position:absolute;margin-left:0;margin-top:0;width:502.1pt;height:20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99A8A" w14:textId="788FB4BC" w:rsidR="00D56DB8" w:rsidRPr="00DB3FE9" w:rsidRDefault="00EF204D" w:rsidP="00841007">
    <w:pPr>
      <w:pStyle w:val="Header"/>
      <w:ind w:left="90"/>
      <w:rPr>
        <w:lang w:val="en-CA"/>
      </w:rPr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65408" behindDoc="1" locked="0" layoutInCell="1" allowOverlap="1" wp14:anchorId="0AB28FEE" wp14:editId="34AFE703">
          <wp:simplePos x="0" y="0"/>
          <wp:positionH relativeFrom="column">
            <wp:posOffset>-133350</wp:posOffset>
          </wp:positionH>
          <wp:positionV relativeFrom="paragraph">
            <wp:posOffset>-381000</wp:posOffset>
          </wp:positionV>
          <wp:extent cx="3552825" cy="1028065"/>
          <wp:effectExtent l="0" t="0" r="9525" b="635"/>
          <wp:wrapTight wrapText="bothSides">
            <wp:wrapPolygon edited="0">
              <wp:start x="0" y="0"/>
              <wp:lineTo x="0" y="21213"/>
              <wp:lineTo x="21542" y="21213"/>
              <wp:lineTo x="2154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4658">
      <w:rPr>
        <w:noProof/>
      </w:rPr>
      <w:pict w14:anchorId="14FA14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6354765" o:spid="_x0000_s2049" type="#_x0000_t136" style="position:absolute;left:0;text-align:left;margin-left:0;margin-top:0;width:502.1pt;height:20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603C"/>
    <w:multiLevelType w:val="hybridMultilevel"/>
    <w:tmpl w:val="435C93BC"/>
    <w:lvl w:ilvl="0" w:tplc="3EE8D0A2">
      <w:start w:val="4"/>
      <w:numFmt w:val="lowerRoman"/>
      <w:lvlText w:val="%1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C19D6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4EF5C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89F64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EBF4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C7A7E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654D2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A26E0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830AC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62282"/>
    <w:multiLevelType w:val="hybridMultilevel"/>
    <w:tmpl w:val="B08EC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7C60"/>
    <w:multiLevelType w:val="hybridMultilevel"/>
    <w:tmpl w:val="79148E1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D2937"/>
    <w:multiLevelType w:val="multilevel"/>
    <w:tmpl w:val="9A76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01F6F"/>
    <w:multiLevelType w:val="multilevel"/>
    <w:tmpl w:val="2646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B5273"/>
    <w:multiLevelType w:val="hybridMultilevel"/>
    <w:tmpl w:val="8B48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3F8"/>
    <w:multiLevelType w:val="multilevel"/>
    <w:tmpl w:val="ADF4ED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DC34FD"/>
    <w:multiLevelType w:val="hybridMultilevel"/>
    <w:tmpl w:val="228821DC"/>
    <w:lvl w:ilvl="0" w:tplc="10090017">
      <w:start w:val="1"/>
      <w:numFmt w:val="lowerLetter"/>
      <w:lvlText w:val="%1)"/>
      <w:lvlJc w:val="left"/>
      <w:pPr>
        <w:ind w:left="1068" w:hanging="360"/>
      </w:p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623F3E"/>
    <w:multiLevelType w:val="hybridMultilevel"/>
    <w:tmpl w:val="020E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B3B0F"/>
    <w:multiLevelType w:val="multilevel"/>
    <w:tmpl w:val="F7F6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873A45"/>
    <w:multiLevelType w:val="hybridMultilevel"/>
    <w:tmpl w:val="33B62AA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9B443E"/>
    <w:multiLevelType w:val="multilevel"/>
    <w:tmpl w:val="A66C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A10D6C"/>
    <w:multiLevelType w:val="hybridMultilevel"/>
    <w:tmpl w:val="20B88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71626"/>
    <w:multiLevelType w:val="hybridMultilevel"/>
    <w:tmpl w:val="4BDCA6CA"/>
    <w:lvl w:ilvl="0" w:tplc="579EA5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B4C1A"/>
    <w:multiLevelType w:val="multilevel"/>
    <w:tmpl w:val="81C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5F04D5"/>
    <w:multiLevelType w:val="hybridMultilevel"/>
    <w:tmpl w:val="0F8274DA"/>
    <w:lvl w:ilvl="0" w:tplc="2FFA11E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36444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46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8F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E0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06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26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86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228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352A4"/>
    <w:multiLevelType w:val="hybridMultilevel"/>
    <w:tmpl w:val="4D0894EE"/>
    <w:lvl w:ilvl="0" w:tplc="0CB4C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9641A"/>
    <w:multiLevelType w:val="hybridMultilevel"/>
    <w:tmpl w:val="196E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E2DB4"/>
    <w:multiLevelType w:val="hybridMultilevel"/>
    <w:tmpl w:val="15E8A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F45A8C"/>
    <w:multiLevelType w:val="hybridMultilevel"/>
    <w:tmpl w:val="03CE67A4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C1180D"/>
    <w:multiLevelType w:val="hybridMultilevel"/>
    <w:tmpl w:val="ADBC70D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4869F0"/>
    <w:multiLevelType w:val="hybridMultilevel"/>
    <w:tmpl w:val="4804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A07BA"/>
    <w:multiLevelType w:val="hybridMultilevel"/>
    <w:tmpl w:val="42064BA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76780"/>
    <w:multiLevelType w:val="hybridMultilevel"/>
    <w:tmpl w:val="A79ECA66"/>
    <w:lvl w:ilvl="0" w:tplc="3F32D3F6">
      <w:start w:val="1"/>
      <w:numFmt w:val="lowerRoman"/>
      <w:lvlText w:val="%1)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A1F02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0A5A8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CA950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0BBF2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A4134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8D422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BCEA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487860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54A0AAD"/>
    <w:multiLevelType w:val="hybridMultilevel"/>
    <w:tmpl w:val="4C6E77B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D5034"/>
    <w:multiLevelType w:val="hybridMultilevel"/>
    <w:tmpl w:val="53AEA778"/>
    <w:lvl w:ilvl="0" w:tplc="2D1C19A4">
      <w:start w:val="1"/>
      <w:numFmt w:val="lowerRoman"/>
      <w:lvlText w:val="%1)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43372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2820E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E6E5C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AFF06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6FA9C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8AA96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2F84E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0E14E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AC85ABA"/>
    <w:multiLevelType w:val="hybridMultilevel"/>
    <w:tmpl w:val="D8B401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A55CC"/>
    <w:multiLevelType w:val="multilevel"/>
    <w:tmpl w:val="6A72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285454"/>
    <w:multiLevelType w:val="hybridMultilevel"/>
    <w:tmpl w:val="C3B6C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0B27E9"/>
    <w:multiLevelType w:val="hybridMultilevel"/>
    <w:tmpl w:val="ABFE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0D5700"/>
    <w:multiLevelType w:val="hybridMultilevel"/>
    <w:tmpl w:val="E3527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F82228"/>
    <w:multiLevelType w:val="hybridMultilevel"/>
    <w:tmpl w:val="CE3A0A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D334B"/>
    <w:multiLevelType w:val="hybridMultilevel"/>
    <w:tmpl w:val="F658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9156F"/>
    <w:multiLevelType w:val="hybridMultilevel"/>
    <w:tmpl w:val="3090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35B43"/>
    <w:multiLevelType w:val="hybridMultilevel"/>
    <w:tmpl w:val="75300D7A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C87436"/>
    <w:multiLevelType w:val="multilevel"/>
    <w:tmpl w:val="31B8DB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60FB424E"/>
    <w:multiLevelType w:val="hybridMultilevel"/>
    <w:tmpl w:val="DB9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052DB"/>
    <w:multiLevelType w:val="hybridMultilevel"/>
    <w:tmpl w:val="DC1A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42563"/>
    <w:multiLevelType w:val="hybridMultilevel"/>
    <w:tmpl w:val="ADF89AC6"/>
    <w:lvl w:ilvl="0" w:tplc="90266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A18634D"/>
    <w:multiLevelType w:val="hybridMultilevel"/>
    <w:tmpl w:val="B9987ED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FF74E9"/>
    <w:multiLevelType w:val="hybridMultilevel"/>
    <w:tmpl w:val="C9DC7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5E261E"/>
    <w:multiLevelType w:val="hybridMultilevel"/>
    <w:tmpl w:val="E974C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D26D9"/>
    <w:multiLevelType w:val="hybridMultilevel"/>
    <w:tmpl w:val="017C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77C12"/>
    <w:multiLevelType w:val="hybridMultilevel"/>
    <w:tmpl w:val="33D495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22941"/>
    <w:multiLevelType w:val="hybridMultilevel"/>
    <w:tmpl w:val="969C5C5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0D6736"/>
    <w:multiLevelType w:val="hybridMultilevel"/>
    <w:tmpl w:val="E6B68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5"/>
  </w:num>
  <w:num w:numId="3">
    <w:abstractNumId w:val="29"/>
  </w:num>
  <w:num w:numId="4">
    <w:abstractNumId w:val="11"/>
  </w:num>
  <w:num w:numId="5">
    <w:abstractNumId w:val="38"/>
  </w:num>
  <w:num w:numId="6">
    <w:abstractNumId w:val="41"/>
  </w:num>
  <w:num w:numId="7">
    <w:abstractNumId w:val="23"/>
  </w:num>
  <w:num w:numId="8">
    <w:abstractNumId w:val="25"/>
  </w:num>
  <w:num w:numId="9">
    <w:abstractNumId w:val="0"/>
  </w:num>
  <w:num w:numId="10">
    <w:abstractNumId w:val="17"/>
  </w:num>
  <w:num w:numId="11">
    <w:abstractNumId w:val="37"/>
  </w:num>
  <w:num w:numId="12">
    <w:abstractNumId w:val="8"/>
  </w:num>
  <w:num w:numId="13">
    <w:abstractNumId w:val="42"/>
  </w:num>
  <w:num w:numId="14">
    <w:abstractNumId w:val="45"/>
  </w:num>
  <w:num w:numId="15">
    <w:abstractNumId w:val="1"/>
  </w:num>
  <w:num w:numId="16">
    <w:abstractNumId w:val="5"/>
  </w:num>
  <w:num w:numId="17">
    <w:abstractNumId w:val="16"/>
  </w:num>
  <w:num w:numId="18">
    <w:abstractNumId w:val="20"/>
  </w:num>
  <w:num w:numId="19">
    <w:abstractNumId w:val="44"/>
  </w:num>
  <w:num w:numId="20">
    <w:abstractNumId w:val="7"/>
  </w:num>
  <w:num w:numId="21">
    <w:abstractNumId w:val="22"/>
  </w:num>
  <w:num w:numId="22">
    <w:abstractNumId w:val="26"/>
  </w:num>
  <w:num w:numId="23">
    <w:abstractNumId w:val="34"/>
  </w:num>
  <w:num w:numId="24">
    <w:abstractNumId w:val="39"/>
  </w:num>
  <w:num w:numId="25">
    <w:abstractNumId w:val="12"/>
  </w:num>
  <w:num w:numId="26">
    <w:abstractNumId w:val="24"/>
  </w:num>
  <w:num w:numId="27">
    <w:abstractNumId w:val="36"/>
  </w:num>
  <w:num w:numId="28">
    <w:abstractNumId w:val="32"/>
  </w:num>
  <w:num w:numId="29">
    <w:abstractNumId w:val="31"/>
  </w:num>
  <w:num w:numId="30">
    <w:abstractNumId w:val="30"/>
  </w:num>
  <w:num w:numId="31">
    <w:abstractNumId w:val="43"/>
  </w:num>
  <w:num w:numId="32">
    <w:abstractNumId w:val="10"/>
  </w:num>
  <w:num w:numId="33">
    <w:abstractNumId w:val="2"/>
  </w:num>
  <w:num w:numId="34">
    <w:abstractNumId w:val="40"/>
  </w:num>
  <w:num w:numId="35">
    <w:abstractNumId w:val="28"/>
  </w:num>
  <w:num w:numId="36">
    <w:abstractNumId w:val="18"/>
  </w:num>
  <w:num w:numId="37">
    <w:abstractNumId w:val="27"/>
  </w:num>
  <w:num w:numId="38">
    <w:abstractNumId w:val="3"/>
  </w:num>
  <w:num w:numId="39">
    <w:abstractNumId w:val="4"/>
  </w:num>
  <w:num w:numId="40">
    <w:abstractNumId w:val="6"/>
  </w:num>
  <w:num w:numId="41">
    <w:abstractNumId w:val="33"/>
  </w:num>
  <w:num w:numId="42">
    <w:abstractNumId w:val="21"/>
  </w:num>
  <w:num w:numId="43">
    <w:abstractNumId w:val="14"/>
  </w:num>
  <w:num w:numId="44">
    <w:abstractNumId w:val="9"/>
  </w:num>
  <w:num w:numId="45">
    <w:abstractNumId w:val="19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EC"/>
    <w:rsid w:val="00000B8A"/>
    <w:rsid w:val="00004299"/>
    <w:rsid w:val="00005935"/>
    <w:rsid w:val="0000780B"/>
    <w:rsid w:val="00007E40"/>
    <w:rsid w:val="00007E49"/>
    <w:rsid w:val="00017709"/>
    <w:rsid w:val="00020B0B"/>
    <w:rsid w:val="00022516"/>
    <w:rsid w:val="00022E4D"/>
    <w:rsid w:val="00025312"/>
    <w:rsid w:val="000254A2"/>
    <w:rsid w:val="00025EFF"/>
    <w:rsid w:val="00026CB5"/>
    <w:rsid w:val="00031B2E"/>
    <w:rsid w:val="00032295"/>
    <w:rsid w:val="00032CD1"/>
    <w:rsid w:val="000340DD"/>
    <w:rsid w:val="00034821"/>
    <w:rsid w:val="00036BC9"/>
    <w:rsid w:val="00036E2D"/>
    <w:rsid w:val="00037E32"/>
    <w:rsid w:val="00040506"/>
    <w:rsid w:val="0004053F"/>
    <w:rsid w:val="0004248E"/>
    <w:rsid w:val="00043BF0"/>
    <w:rsid w:val="00044194"/>
    <w:rsid w:val="00045241"/>
    <w:rsid w:val="00046C79"/>
    <w:rsid w:val="0005105C"/>
    <w:rsid w:val="0005306E"/>
    <w:rsid w:val="00060048"/>
    <w:rsid w:val="00060492"/>
    <w:rsid w:val="0006327C"/>
    <w:rsid w:val="00063746"/>
    <w:rsid w:val="000716E6"/>
    <w:rsid w:val="0007327C"/>
    <w:rsid w:val="00075839"/>
    <w:rsid w:val="00080626"/>
    <w:rsid w:val="00080B4F"/>
    <w:rsid w:val="00081E17"/>
    <w:rsid w:val="000821D1"/>
    <w:rsid w:val="00083020"/>
    <w:rsid w:val="00084268"/>
    <w:rsid w:val="000858F0"/>
    <w:rsid w:val="00090D25"/>
    <w:rsid w:val="00091802"/>
    <w:rsid w:val="000925BB"/>
    <w:rsid w:val="0009540E"/>
    <w:rsid w:val="000A1685"/>
    <w:rsid w:val="000A2F2A"/>
    <w:rsid w:val="000A538E"/>
    <w:rsid w:val="000A5734"/>
    <w:rsid w:val="000A5A0C"/>
    <w:rsid w:val="000A7C4D"/>
    <w:rsid w:val="000B0F7B"/>
    <w:rsid w:val="000B1347"/>
    <w:rsid w:val="000C1334"/>
    <w:rsid w:val="000C35C6"/>
    <w:rsid w:val="000C424B"/>
    <w:rsid w:val="000C4C17"/>
    <w:rsid w:val="000D0770"/>
    <w:rsid w:val="000D2828"/>
    <w:rsid w:val="000D4193"/>
    <w:rsid w:val="000D450C"/>
    <w:rsid w:val="000E2BDB"/>
    <w:rsid w:val="000E53CD"/>
    <w:rsid w:val="000E6892"/>
    <w:rsid w:val="000E726B"/>
    <w:rsid w:val="00100E62"/>
    <w:rsid w:val="0010287A"/>
    <w:rsid w:val="0010677C"/>
    <w:rsid w:val="00107D6F"/>
    <w:rsid w:val="00111CD2"/>
    <w:rsid w:val="00113796"/>
    <w:rsid w:val="001159A2"/>
    <w:rsid w:val="00116220"/>
    <w:rsid w:val="001218D3"/>
    <w:rsid w:val="001219C3"/>
    <w:rsid w:val="00121F7D"/>
    <w:rsid w:val="00122BF7"/>
    <w:rsid w:val="00124170"/>
    <w:rsid w:val="001241AF"/>
    <w:rsid w:val="001252BE"/>
    <w:rsid w:val="00125713"/>
    <w:rsid w:val="001266AF"/>
    <w:rsid w:val="00126E30"/>
    <w:rsid w:val="001322F8"/>
    <w:rsid w:val="00132D5D"/>
    <w:rsid w:val="001348DE"/>
    <w:rsid w:val="00134BFA"/>
    <w:rsid w:val="00135803"/>
    <w:rsid w:val="00135F9A"/>
    <w:rsid w:val="00140C20"/>
    <w:rsid w:val="001421B0"/>
    <w:rsid w:val="00143DD2"/>
    <w:rsid w:val="00150220"/>
    <w:rsid w:val="0015031C"/>
    <w:rsid w:val="00150A2C"/>
    <w:rsid w:val="00154F90"/>
    <w:rsid w:val="00156253"/>
    <w:rsid w:val="001571A2"/>
    <w:rsid w:val="00164EA5"/>
    <w:rsid w:val="001659DF"/>
    <w:rsid w:val="00167AFB"/>
    <w:rsid w:val="001704CE"/>
    <w:rsid w:val="00170F75"/>
    <w:rsid w:val="001712F5"/>
    <w:rsid w:val="00172713"/>
    <w:rsid w:val="00176323"/>
    <w:rsid w:val="00177593"/>
    <w:rsid w:val="00177AF9"/>
    <w:rsid w:val="0018630F"/>
    <w:rsid w:val="00186C13"/>
    <w:rsid w:val="00191259"/>
    <w:rsid w:val="001929B9"/>
    <w:rsid w:val="00192BD9"/>
    <w:rsid w:val="001930E9"/>
    <w:rsid w:val="001932F0"/>
    <w:rsid w:val="001933D5"/>
    <w:rsid w:val="0019415D"/>
    <w:rsid w:val="001A0607"/>
    <w:rsid w:val="001A2C2F"/>
    <w:rsid w:val="001A2CE9"/>
    <w:rsid w:val="001A3542"/>
    <w:rsid w:val="001A74BA"/>
    <w:rsid w:val="001B0632"/>
    <w:rsid w:val="001B15F2"/>
    <w:rsid w:val="001B46D8"/>
    <w:rsid w:val="001B4966"/>
    <w:rsid w:val="001B4A0D"/>
    <w:rsid w:val="001B75DC"/>
    <w:rsid w:val="001C0C78"/>
    <w:rsid w:val="001C30C1"/>
    <w:rsid w:val="001C4CE6"/>
    <w:rsid w:val="001C4DC6"/>
    <w:rsid w:val="001C6FD8"/>
    <w:rsid w:val="001C72DE"/>
    <w:rsid w:val="001D3D6F"/>
    <w:rsid w:val="001D7D67"/>
    <w:rsid w:val="001E256C"/>
    <w:rsid w:val="001E48EC"/>
    <w:rsid w:val="001E573B"/>
    <w:rsid w:val="001E5B93"/>
    <w:rsid w:val="001E7863"/>
    <w:rsid w:val="001E7D10"/>
    <w:rsid w:val="001F56E5"/>
    <w:rsid w:val="0020020E"/>
    <w:rsid w:val="0020083A"/>
    <w:rsid w:val="00202C86"/>
    <w:rsid w:val="00204B6A"/>
    <w:rsid w:val="00204C27"/>
    <w:rsid w:val="00204FE4"/>
    <w:rsid w:val="00206532"/>
    <w:rsid w:val="00206F24"/>
    <w:rsid w:val="00211E81"/>
    <w:rsid w:val="002123BD"/>
    <w:rsid w:val="002134A0"/>
    <w:rsid w:val="00213762"/>
    <w:rsid w:val="00217028"/>
    <w:rsid w:val="00221367"/>
    <w:rsid w:val="0022494A"/>
    <w:rsid w:val="00224B99"/>
    <w:rsid w:val="00225DF0"/>
    <w:rsid w:val="0022B5B3"/>
    <w:rsid w:val="00230C2C"/>
    <w:rsid w:val="002325FE"/>
    <w:rsid w:val="002341AD"/>
    <w:rsid w:val="00234AAD"/>
    <w:rsid w:val="00240B9D"/>
    <w:rsid w:val="002415DA"/>
    <w:rsid w:val="002429F0"/>
    <w:rsid w:val="002502CD"/>
    <w:rsid w:val="0025119E"/>
    <w:rsid w:val="00251775"/>
    <w:rsid w:val="002537D1"/>
    <w:rsid w:val="002540FB"/>
    <w:rsid w:val="00254C14"/>
    <w:rsid w:val="00254C20"/>
    <w:rsid w:val="00257890"/>
    <w:rsid w:val="0026337F"/>
    <w:rsid w:val="00263A89"/>
    <w:rsid w:val="002654DE"/>
    <w:rsid w:val="00266585"/>
    <w:rsid w:val="00266B3E"/>
    <w:rsid w:val="002708DE"/>
    <w:rsid w:val="00270FBD"/>
    <w:rsid w:val="00271015"/>
    <w:rsid w:val="00271EDF"/>
    <w:rsid w:val="0027244C"/>
    <w:rsid w:val="00272761"/>
    <w:rsid w:val="00272A18"/>
    <w:rsid w:val="00273180"/>
    <w:rsid w:val="0027402A"/>
    <w:rsid w:val="00275EC4"/>
    <w:rsid w:val="00275F39"/>
    <w:rsid w:val="00280F9D"/>
    <w:rsid w:val="002818F1"/>
    <w:rsid w:val="0028342C"/>
    <w:rsid w:val="00284008"/>
    <w:rsid w:val="002870FF"/>
    <w:rsid w:val="00290DF6"/>
    <w:rsid w:val="0029155A"/>
    <w:rsid w:val="00292350"/>
    <w:rsid w:val="00295B94"/>
    <w:rsid w:val="002969D4"/>
    <w:rsid w:val="002A75FA"/>
    <w:rsid w:val="002BC94E"/>
    <w:rsid w:val="002C1104"/>
    <w:rsid w:val="002C36BA"/>
    <w:rsid w:val="002C3BA1"/>
    <w:rsid w:val="002C428D"/>
    <w:rsid w:val="002C72A1"/>
    <w:rsid w:val="002C75CB"/>
    <w:rsid w:val="002C7734"/>
    <w:rsid w:val="002D233E"/>
    <w:rsid w:val="002D47FC"/>
    <w:rsid w:val="002D5FF2"/>
    <w:rsid w:val="002D625E"/>
    <w:rsid w:val="002D6261"/>
    <w:rsid w:val="002E26A4"/>
    <w:rsid w:val="002E35B4"/>
    <w:rsid w:val="002E376E"/>
    <w:rsid w:val="002E3FFF"/>
    <w:rsid w:val="002F2BA7"/>
    <w:rsid w:val="002F482B"/>
    <w:rsid w:val="002F6D1C"/>
    <w:rsid w:val="002F7A25"/>
    <w:rsid w:val="00300093"/>
    <w:rsid w:val="0030197D"/>
    <w:rsid w:val="00302429"/>
    <w:rsid w:val="00302C6A"/>
    <w:rsid w:val="00303A0E"/>
    <w:rsid w:val="00303E49"/>
    <w:rsid w:val="0030634B"/>
    <w:rsid w:val="00314158"/>
    <w:rsid w:val="00325368"/>
    <w:rsid w:val="00325822"/>
    <w:rsid w:val="00326C09"/>
    <w:rsid w:val="00327CE6"/>
    <w:rsid w:val="00331FFE"/>
    <w:rsid w:val="00337429"/>
    <w:rsid w:val="00345D41"/>
    <w:rsid w:val="003511F2"/>
    <w:rsid w:val="00351CE1"/>
    <w:rsid w:val="0035370F"/>
    <w:rsid w:val="0035432C"/>
    <w:rsid w:val="00360629"/>
    <w:rsid w:val="003607DC"/>
    <w:rsid w:val="00360B99"/>
    <w:rsid w:val="0036265D"/>
    <w:rsid w:val="003648B1"/>
    <w:rsid w:val="00365C77"/>
    <w:rsid w:val="003669CB"/>
    <w:rsid w:val="00374CA5"/>
    <w:rsid w:val="003752E4"/>
    <w:rsid w:val="00382166"/>
    <w:rsid w:val="003845F0"/>
    <w:rsid w:val="00390640"/>
    <w:rsid w:val="00393F42"/>
    <w:rsid w:val="00395F2C"/>
    <w:rsid w:val="003A1978"/>
    <w:rsid w:val="003A41B3"/>
    <w:rsid w:val="003A63C4"/>
    <w:rsid w:val="003B4628"/>
    <w:rsid w:val="003B532B"/>
    <w:rsid w:val="003B6776"/>
    <w:rsid w:val="003B7B72"/>
    <w:rsid w:val="003B7D0B"/>
    <w:rsid w:val="003C1613"/>
    <w:rsid w:val="003C2AC6"/>
    <w:rsid w:val="003C41DC"/>
    <w:rsid w:val="003C4337"/>
    <w:rsid w:val="003C44AA"/>
    <w:rsid w:val="003D20E2"/>
    <w:rsid w:val="003D5D52"/>
    <w:rsid w:val="003D6077"/>
    <w:rsid w:val="003D7463"/>
    <w:rsid w:val="003E5592"/>
    <w:rsid w:val="003F16CD"/>
    <w:rsid w:val="003F2742"/>
    <w:rsid w:val="003F2D89"/>
    <w:rsid w:val="003F3199"/>
    <w:rsid w:val="003F5389"/>
    <w:rsid w:val="0040100D"/>
    <w:rsid w:val="004068AD"/>
    <w:rsid w:val="00406A99"/>
    <w:rsid w:val="00406D32"/>
    <w:rsid w:val="00407487"/>
    <w:rsid w:val="00410682"/>
    <w:rsid w:val="004144ED"/>
    <w:rsid w:val="004158E4"/>
    <w:rsid w:val="004169A5"/>
    <w:rsid w:val="00424FB7"/>
    <w:rsid w:val="004268A4"/>
    <w:rsid w:val="00427451"/>
    <w:rsid w:val="00440463"/>
    <w:rsid w:val="004412F7"/>
    <w:rsid w:val="00442510"/>
    <w:rsid w:val="00444C8A"/>
    <w:rsid w:val="00450B6E"/>
    <w:rsid w:val="00451BA2"/>
    <w:rsid w:val="004535A7"/>
    <w:rsid w:val="0045421C"/>
    <w:rsid w:val="00455DBA"/>
    <w:rsid w:val="00460354"/>
    <w:rsid w:val="00463D60"/>
    <w:rsid w:val="00464C0B"/>
    <w:rsid w:val="00466CCA"/>
    <w:rsid w:val="00471AED"/>
    <w:rsid w:val="0047387A"/>
    <w:rsid w:val="00474556"/>
    <w:rsid w:val="00474F23"/>
    <w:rsid w:val="004760B9"/>
    <w:rsid w:val="00480A43"/>
    <w:rsid w:val="0048747F"/>
    <w:rsid w:val="00490623"/>
    <w:rsid w:val="00491ED5"/>
    <w:rsid w:val="0049310A"/>
    <w:rsid w:val="00494092"/>
    <w:rsid w:val="004966EF"/>
    <w:rsid w:val="00496A75"/>
    <w:rsid w:val="00496C97"/>
    <w:rsid w:val="004A058E"/>
    <w:rsid w:val="004A5982"/>
    <w:rsid w:val="004A63FE"/>
    <w:rsid w:val="004A7027"/>
    <w:rsid w:val="004A758E"/>
    <w:rsid w:val="004B257A"/>
    <w:rsid w:val="004B549F"/>
    <w:rsid w:val="004B695C"/>
    <w:rsid w:val="004C024A"/>
    <w:rsid w:val="004C3684"/>
    <w:rsid w:val="004C571A"/>
    <w:rsid w:val="004C571F"/>
    <w:rsid w:val="004C58FC"/>
    <w:rsid w:val="004C6A92"/>
    <w:rsid w:val="004C7563"/>
    <w:rsid w:val="004D037B"/>
    <w:rsid w:val="004D0892"/>
    <w:rsid w:val="004D12A9"/>
    <w:rsid w:val="004D16EC"/>
    <w:rsid w:val="004D1AB9"/>
    <w:rsid w:val="004D37DB"/>
    <w:rsid w:val="004D4834"/>
    <w:rsid w:val="004E545B"/>
    <w:rsid w:val="004E6006"/>
    <w:rsid w:val="004F2D58"/>
    <w:rsid w:val="004F3B6F"/>
    <w:rsid w:val="004F7304"/>
    <w:rsid w:val="005017BF"/>
    <w:rsid w:val="0050192F"/>
    <w:rsid w:val="00502261"/>
    <w:rsid w:val="00504599"/>
    <w:rsid w:val="00507C9E"/>
    <w:rsid w:val="00510A23"/>
    <w:rsid w:val="00511378"/>
    <w:rsid w:val="00511E48"/>
    <w:rsid w:val="00512411"/>
    <w:rsid w:val="00512C00"/>
    <w:rsid w:val="00514850"/>
    <w:rsid w:val="00520240"/>
    <w:rsid w:val="00520B5A"/>
    <w:rsid w:val="005228AC"/>
    <w:rsid w:val="005236F9"/>
    <w:rsid w:val="00523A60"/>
    <w:rsid w:val="00523B4B"/>
    <w:rsid w:val="00541155"/>
    <w:rsid w:val="0055609D"/>
    <w:rsid w:val="0056228F"/>
    <w:rsid w:val="0056370D"/>
    <w:rsid w:val="00566EE4"/>
    <w:rsid w:val="0057079B"/>
    <w:rsid w:val="0057440A"/>
    <w:rsid w:val="0057503F"/>
    <w:rsid w:val="00575D2D"/>
    <w:rsid w:val="0057693B"/>
    <w:rsid w:val="00581A8A"/>
    <w:rsid w:val="00581B3E"/>
    <w:rsid w:val="005862EF"/>
    <w:rsid w:val="0058637B"/>
    <w:rsid w:val="0059004A"/>
    <w:rsid w:val="005927A4"/>
    <w:rsid w:val="00596782"/>
    <w:rsid w:val="00596AD1"/>
    <w:rsid w:val="005A0F13"/>
    <w:rsid w:val="005A3357"/>
    <w:rsid w:val="005A6061"/>
    <w:rsid w:val="005B141E"/>
    <w:rsid w:val="005B68F9"/>
    <w:rsid w:val="005B7085"/>
    <w:rsid w:val="005B76CE"/>
    <w:rsid w:val="005C32BC"/>
    <w:rsid w:val="005C4E29"/>
    <w:rsid w:val="005D0165"/>
    <w:rsid w:val="005D23EE"/>
    <w:rsid w:val="005D4BDB"/>
    <w:rsid w:val="005D760F"/>
    <w:rsid w:val="005E4D95"/>
    <w:rsid w:val="005E5BE5"/>
    <w:rsid w:val="005E5E48"/>
    <w:rsid w:val="005E790C"/>
    <w:rsid w:val="005F2311"/>
    <w:rsid w:val="006000B2"/>
    <w:rsid w:val="006003EA"/>
    <w:rsid w:val="00602734"/>
    <w:rsid w:val="006048BA"/>
    <w:rsid w:val="006052F3"/>
    <w:rsid w:val="00606F38"/>
    <w:rsid w:val="006115E6"/>
    <w:rsid w:val="00611C42"/>
    <w:rsid w:val="00612998"/>
    <w:rsid w:val="00613896"/>
    <w:rsid w:val="006224FB"/>
    <w:rsid w:val="0062365B"/>
    <w:rsid w:val="00623903"/>
    <w:rsid w:val="006248A4"/>
    <w:rsid w:val="00627D77"/>
    <w:rsid w:val="00635B14"/>
    <w:rsid w:val="0063725A"/>
    <w:rsid w:val="006416AC"/>
    <w:rsid w:val="00643455"/>
    <w:rsid w:val="00647A8A"/>
    <w:rsid w:val="00652A34"/>
    <w:rsid w:val="00652E1D"/>
    <w:rsid w:val="00656C46"/>
    <w:rsid w:val="00657A86"/>
    <w:rsid w:val="00662A05"/>
    <w:rsid w:val="00663938"/>
    <w:rsid w:val="00664AA0"/>
    <w:rsid w:val="00667C15"/>
    <w:rsid w:val="006741BF"/>
    <w:rsid w:val="00674FCB"/>
    <w:rsid w:val="0067573C"/>
    <w:rsid w:val="0067781C"/>
    <w:rsid w:val="00680A2B"/>
    <w:rsid w:val="00681A82"/>
    <w:rsid w:val="00682006"/>
    <w:rsid w:val="00682117"/>
    <w:rsid w:val="00684DB9"/>
    <w:rsid w:val="00685914"/>
    <w:rsid w:val="00691C04"/>
    <w:rsid w:val="00692B4A"/>
    <w:rsid w:val="00695759"/>
    <w:rsid w:val="00697FCA"/>
    <w:rsid w:val="006A1232"/>
    <w:rsid w:val="006A41F3"/>
    <w:rsid w:val="006A5ECC"/>
    <w:rsid w:val="006A6D8D"/>
    <w:rsid w:val="006A6DA8"/>
    <w:rsid w:val="006B0E59"/>
    <w:rsid w:val="006C168F"/>
    <w:rsid w:val="006C3FBB"/>
    <w:rsid w:val="006C40E2"/>
    <w:rsid w:val="006C52C0"/>
    <w:rsid w:val="006C6D68"/>
    <w:rsid w:val="006D50B5"/>
    <w:rsid w:val="006D5D75"/>
    <w:rsid w:val="006D7DF7"/>
    <w:rsid w:val="006E0DC0"/>
    <w:rsid w:val="006E1F33"/>
    <w:rsid w:val="006E5691"/>
    <w:rsid w:val="006E7453"/>
    <w:rsid w:val="006F18FA"/>
    <w:rsid w:val="006F478B"/>
    <w:rsid w:val="00700FC1"/>
    <w:rsid w:val="007056A2"/>
    <w:rsid w:val="00705EB4"/>
    <w:rsid w:val="007062D8"/>
    <w:rsid w:val="0070759F"/>
    <w:rsid w:val="00711999"/>
    <w:rsid w:val="0071245E"/>
    <w:rsid w:val="00715473"/>
    <w:rsid w:val="007172CD"/>
    <w:rsid w:val="00720257"/>
    <w:rsid w:val="007208C0"/>
    <w:rsid w:val="007217C1"/>
    <w:rsid w:val="00721E96"/>
    <w:rsid w:val="0072398A"/>
    <w:rsid w:val="00724E95"/>
    <w:rsid w:val="00730B96"/>
    <w:rsid w:val="00730C52"/>
    <w:rsid w:val="00734DD7"/>
    <w:rsid w:val="00735501"/>
    <w:rsid w:val="00735905"/>
    <w:rsid w:val="00736F4E"/>
    <w:rsid w:val="0074028F"/>
    <w:rsid w:val="0074118C"/>
    <w:rsid w:val="00751177"/>
    <w:rsid w:val="00753044"/>
    <w:rsid w:val="00757FDC"/>
    <w:rsid w:val="007615AC"/>
    <w:rsid w:val="0076171A"/>
    <w:rsid w:val="007665B9"/>
    <w:rsid w:val="00767E5F"/>
    <w:rsid w:val="00770477"/>
    <w:rsid w:val="00770BFB"/>
    <w:rsid w:val="00774FA1"/>
    <w:rsid w:val="00777743"/>
    <w:rsid w:val="00781A10"/>
    <w:rsid w:val="00787722"/>
    <w:rsid w:val="00790CDF"/>
    <w:rsid w:val="0079493E"/>
    <w:rsid w:val="00797640"/>
    <w:rsid w:val="007A01F9"/>
    <w:rsid w:val="007A250D"/>
    <w:rsid w:val="007A37AE"/>
    <w:rsid w:val="007A3935"/>
    <w:rsid w:val="007A6CD4"/>
    <w:rsid w:val="007A796A"/>
    <w:rsid w:val="007B00AD"/>
    <w:rsid w:val="007B3C54"/>
    <w:rsid w:val="007B40D0"/>
    <w:rsid w:val="007B4FE4"/>
    <w:rsid w:val="007C5438"/>
    <w:rsid w:val="007C699D"/>
    <w:rsid w:val="007C6E71"/>
    <w:rsid w:val="007D071D"/>
    <w:rsid w:val="007E0DC4"/>
    <w:rsid w:val="007E3BEB"/>
    <w:rsid w:val="007F0116"/>
    <w:rsid w:val="007F01BE"/>
    <w:rsid w:val="007F0360"/>
    <w:rsid w:val="007F0FAC"/>
    <w:rsid w:val="007F1EC2"/>
    <w:rsid w:val="007F30AA"/>
    <w:rsid w:val="007F402B"/>
    <w:rsid w:val="007F681F"/>
    <w:rsid w:val="007F774B"/>
    <w:rsid w:val="0080043B"/>
    <w:rsid w:val="00803C85"/>
    <w:rsid w:val="00804CCC"/>
    <w:rsid w:val="008063F3"/>
    <w:rsid w:val="00810422"/>
    <w:rsid w:val="00815D00"/>
    <w:rsid w:val="00816067"/>
    <w:rsid w:val="00817295"/>
    <w:rsid w:val="008172D1"/>
    <w:rsid w:val="0082198A"/>
    <w:rsid w:val="0082718E"/>
    <w:rsid w:val="00831803"/>
    <w:rsid w:val="00836899"/>
    <w:rsid w:val="00841007"/>
    <w:rsid w:val="008444AC"/>
    <w:rsid w:val="0085340A"/>
    <w:rsid w:val="00853C44"/>
    <w:rsid w:val="0085446A"/>
    <w:rsid w:val="008559F6"/>
    <w:rsid w:val="00856E9C"/>
    <w:rsid w:val="00857B54"/>
    <w:rsid w:val="0086348A"/>
    <w:rsid w:val="00863A69"/>
    <w:rsid w:val="008671AE"/>
    <w:rsid w:val="00872A6E"/>
    <w:rsid w:val="008761F3"/>
    <w:rsid w:val="008770EB"/>
    <w:rsid w:val="00880F7A"/>
    <w:rsid w:val="0088641E"/>
    <w:rsid w:val="00886463"/>
    <w:rsid w:val="00890778"/>
    <w:rsid w:val="0089128C"/>
    <w:rsid w:val="00891A20"/>
    <w:rsid w:val="00893DB1"/>
    <w:rsid w:val="00897F68"/>
    <w:rsid w:val="008A3474"/>
    <w:rsid w:val="008A6E3E"/>
    <w:rsid w:val="008B1F18"/>
    <w:rsid w:val="008B2AEB"/>
    <w:rsid w:val="008B2D49"/>
    <w:rsid w:val="008B3107"/>
    <w:rsid w:val="008B50F3"/>
    <w:rsid w:val="008B5D58"/>
    <w:rsid w:val="008B6891"/>
    <w:rsid w:val="008C55CE"/>
    <w:rsid w:val="008D3663"/>
    <w:rsid w:val="008D4EE5"/>
    <w:rsid w:val="008D738A"/>
    <w:rsid w:val="008E0CA0"/>
    <w:rsid w:val="008E1F03"/>
    <w:rsid w:val="008E2146"/>
    <w:rsid w:val="008E244E"/>
    <w:rsid w:val="008E26D5"/>
    <w:rsid w:val="008E37A0"/>
    <w:rsid w:val="008E3F96"/>
    <w:rsid w:val="008E4785"/>
    <w:rsid w:val="008F396A"/>
    <w:rsid w:val="008F72C8"/>
    <w:rsid w:val="00903A5D"/>
    <w:rsid w:val="00903B5E"/>
    <w:rsid w:val="00903DCA"/>
    <w:rsid w:val="009059E5"/>
    <w:rsid w:val="00906272"/>
    <w:rsid w:val="00906919"/>
    <w:rsid w:val="00906B41"/>
    <w:rsid w:val="00907406"/>
    <w:rsid w:val="009132C4"/>
    <w:rsid w:val="00913403"/>
    <w:rsid w:val="00914C35"/>
    <w:rsid w:val="00915198"/>
    <w:rsid w:val="0091685A"/>
    <w:rsid w:val="00920278"/>
    <w:rsid w:val="009256A3"/>
    <w:rsid w:val="00925E55"/>
    <w:rsid w:val="00930436"/>
    <w:rsid w:val="00931445"/>
    <w:rsid w:val="00940BD4"/>
    <w:rsid w:val="00941335"/>
    <w:rsid w:val="00943509"/>
    <w:rsid w:val="00943AD0"/>
    <w:rsid w:val="00947849"/>
    <w:rsid w:val="00954029"/>
    <w:rsid w:val="0095716F"/>
    <w:rsid w:val="00960531"/>
    <w:rsid w:val="009643B7"/>
    <w:rsid w:val="00966151"/>
    <w:rsid w:val="00967A09"/>
    <w:rsid w:val="00973E16"/>
    <w:rsid w:val="0097743E"/>
    <w:rsid w:val="00977843"/>
    <w:rsid w:val="00984ECC"/>
    <w:rsid w:val="0098589E"/>
    <w:rsid w:val="009879E9"/>
    <w:rsid w:val="00991A26"/>
    <w:rsid w:val="00996AFF"/>
    <w:rsid w:val="009A200F"/>
    <w:rsid w:val="009A3008"/>
    <w:rsid w:val="009A3427"/>
    <w:rsid w:val="009A35E9"/>
    <w:rsid w:val="009A5463"/>
    <w:rsid w:val="009A666E"/>
    <w:rsid w:val="009B3B23"/>
    <w:rsid w:val="009B44B1"/>
    <w:rsid w:val="009C36F7"/>
    <w:rsid w:val="009C43E2"/>
    <w:rsid w:val="009C4D21"/>
    <w:rsid w:val="009C764F"/>
    <w:rsid w:val="009C78A8"/>
    <w:rsid w:val="009D0BF3"/>
    <w:rsid w:val="009D31D9"/>
    <w:rsid w:val="009D40E8"/>
    <w:rsid w:val="009E1039"/>
    <w:rsid w:val="009E5CB7"/>
    <w:rsid w:val="009E7E0E"/>
    <w:rsid w:val="009F126E"/>
    <w:rsid w:val="009F20D1"/>
    <w:rsid w:val="009F3C48"/>
    <w:rsid w:val="00A03C42"/>
    <w:rsid w:val="00A047DF"/>
    <w:rsid w:val="00A052CD"/>
    <w:rsid w:val="00A06769"/>
    <w:rsid w:val="00A06A46"/>
    <w:rsid w:val="00A076BA"/>
    <w:rsid w:val="00A11AD4"/>
    <w:rsid w:val="00A15087"/>
    <w:rsid w:val="00A1557D"/>
    <w:rsid w:val="00A1689C"/>
    <w:rsid w:val="00A16ED8"/>
    <w:rsid w:val="00A259DA"/>
    <w:rsid w:val="00A264BD"/>
    <w:rsid w:val="00A30849"/>
    <w:rsid w:val="00A32ED4"/>
    <w:rsid w:val="00A3518E"/>
    <w:rsid w:val="00A37007"/>
    <w:rsid w:val="00A4108D"/>
    <w:rsid w:val="00A45203"/>
    <w:rsid w:val="00A50EE1"/>
    <w:rsid w:val="00A5303E"/>
    <w:rsid w:val="00A54727"/>
    <w:rsid w:val="00A54D02"/>
    <w:rsid w:val="00A6135D"/>
    <w:rsid w:val="00A619FD"/>
    <w:rsid w:val="00A61E6F"/>
    <w:rsid w:val="00A62223"/>
    <w:rsid w:val="00A66EB1"/>
    <w:rsid w:val="00A677C4"/>
    <w:rsid w:val="00A7192F"/>
    <w:rsid w:val="00A7344D"/>
    <w:rsid w:val="00A74658"/>
    <w:rsid w:val="00A74ADE"/>
    <w:rsid w:val="00A82BD7"/>
    <w:rsid w:val="00A85256"/>
    <w:rsid w:val="00A92008"/>
    <w:rsid w:val="00AA350B"/>
    <w:rsid w:val="00AA7266"/>
    <w:rsid w:val="00AA7275"/>
    <w:rsid w:val="00AB03AD"/>
    <w:rsid w:val="00AB10F8"/>
    <w:rsid w:val="00AB1861"/>
    <w:rsid w:val="00AC558A"/>
    <w:rsid w:val="00AD1BE4"/>
    <w:rsid w:val="00AD2CEF"/>
    <w:rsid w:val="00AE0158"/>
    <w:rsid w:val="00AE153E"/>
    <w:rsid w:val="00AE1CEA"/>
    <w:rsid w:val="00AE3D3E"/>
    <w:rsid w:val="00AE44AB"/>
    <w:rsid w:val="00AE5D1B"/>
    <w:rsid w:val="00AE70B5"/>
    <w:rsid w:val="00AF2290"/>
    <w:rsid w:val="00AF2636"/>
    <w:rsid w:val="00AF43A3"/>
    <w:rsid w:val="00AF4768"/>
    <w:rsid w:val="00AF5832"/>
    <w:rsid w:val="00B003B9"/>
    <w:rsid w:val="00B034A7"/>
    <w:rsid w:val="00B037CB"/>
    <w:rsid w:val="00B04665"/>
    <w:rsid w:val="00B16275"/>
    <w:rsid w:val="00B21317"/>
    <w:rsid w:val="00B2222E"/>
    <w:rsid w:val="00B23CD2"/>
    <w:rsid w:val="00B258EB"/>
    <w:rsid w:val="00B26035"/>
    <w:rsid w:val="00B27616"/>
    <w:rsid w:val="00B31902"/>
    <w:rsid w:val="00B32AE1"/>
    <w:rsid w:val="00B33001"/>
    <w:rsid w:val="00B4102B"/>
    <w:rsid w:val="00B41119"/>
    <w:rsid w:val="00B424EF"/>
    <w:rsid w:val="00B467E8"/>
    <w:rsid w:val="00B51022"/>
    <w:rsid w:val="00B51391"/>
    <w:rsid w:val="00B5708C"/>
    <w:rsid w:val="00B62BCE"/>
    <w:rsid w:val="00B647BA"/>
    <w:rsid w:val="00B733DC"/>
    <w:rsid w:val="00B74688"/>
    <w:rsid w:val="00B8196A"/>
    <w:rsid w:val="00B81DE9"/>
    <w:rsid w:val="00B82231"/>
    <w:rsid w:val="00B85CCF"/>
    <w:rsid w:val="00B93307"/>
    <w:rsid w:val="00B93F33"/>
    <w:rsid w:val="00BA180C"/>
    <w:rsid w:val="00BB1E26"/>
    <w:rsid w:val="00BB2BAF"/>
    <w:rsid w:val="00BB4887"/>
    <w:rsid w:val="00BB5A62"/>
    <w:rsid w:val="00BC0920"/>
    <w:rsid w:val="00BC13E4"/>
    <w:rsid w:val="00BC3FEF"/>
    <w:rsid w:val="00BD2241"/>
    <w:rsid w:val="00BD5761"/>
    <w:rsid w:val="00BD6979"/>
    <w:rsid w:val="00BD7490"/>
    <w:rsid w:val="00BD7CDA"/>
    <w:rsid w:val="00BE1409"/>
    <w:rsid w:val="00BE6C1E"/>
    <w:rsid w:val="00BF06AE"/>
    <w:rsid w:val="00BF619C"/>
    <w:rsid w:val="00C035E7"/>
    <w:rsid w:val="00C040AD"/>
    <w:rsid w:val="00C04CF9"/>
    <w:rsid w:val="00C05E17"/>
    <w:rsid w:val="00C0675B"/>
    <w:rsid w:val="00C13F75"/>
    <w:rsid w:val="00C155C6"/>
    <w:rsid w:val="00C177FB"/>
    <w:rsid w:val="00C2038D"/>
    <w:rsid w:val="00C23C35"/>
    <w:rsid w:val="00C265C7"/>
    <w:rsid w:val="00C32109"/>
    <w:rsid w:val="00C32D8D"/>
    <w:rsid w:val="00C34E26"/>
    <w:rsid w:val="00C378F6"/>
    <w:rsid w:val="00C40F18"/>
    <w:rsid w:val="00C41D49"/>
    <w:rsid w:val="00C424FE"/>
    <w:rsid w:val="00C43BC9"/>
    <w:rsid w:val="00C45B7A"/>
    <w:rsid w:val="00C4681D"/>
    <w:rsid w:val="00C54171"/>
    <w:rsid w:val="00C5463D"/>
    <w:rsid w:val="00C61CD1"/>
    <w:rsid w:val="00C6245D"/>
    <w:rsid w:val="00C65D7C"/>
    <w:rsid w:val="00C67F21"/>
    <w:rsid w:val="00C730FD"/>
    <w:rsid w:val="00C76076"/>
    <w:rsid w:val="00C80D41"/>
    <w:rsid w:val="00C836DB"/>
    <w:rsid w:val="00C83877"/>
    <w:rsid w:val="00C83A97"/>
    <w:rsid w:val="00C8522F"/>
    <w:rsid w:val="00C854BA"/>
    <w:rsid w:val="00C86439"/>
    <w:rsid w:val="00C879E2"/>
    <w:rsid w:val="00C971CA"/>
    <w:rsid w:val="00CA0371"/>
    <w:rsid w:val="00CA06CB"/>
    <w:rsid w:val="00CA10BF"/>
    <w:rsid w:val="00CA14DC"/>
    <w:rsid w:val="00CB0420"/>
    <w:rsid w:val="00CB1F1C"/>
    <w:rsid w:val="00CB2089"/>
    <w:rsid w:val="00CB2746"/>
    <w:rsid w:val="00CB3128"/>
    <w:rsid w:val="00CB5B10"/>
    <w:rsid w:val="00CB6551"/>
    <w:rsid w:val="00CB6AB2"/>
    <w:rsid w:val="00CC1C7C"/>
    <w:rsid w:val="00CC2892"/>
    <w:rsid w:val="00CC3933"/>
    <w:rsid w:val="00CC6C30"/>
    <w:rsid w:val="00CD0130"/>
    <w:rsid w:val="00CD194E"/>
    <w:rsid w:val="00CD366B"/>
    <w:rsid w:val="00CD4071"/>
    <w:rsid w:val="00CD7639"/>
    <w:rsid w:val="00CD7A56"/>
    <w:rsid w:val="00CE0430"/>
    <w:rsid w:val="00CE3DF4"/>
    <w:rsid w:val="00CE4979"/>
    <w:rsid w:val="00CE5228"/>
    <w:rsid w:val="00CE73F7"/>
    <w:rsid w:val="00CF0257"/>
    <w:rsid w:val="00CF42EF"/>
    <w:rsid w:val="00D0151D"/>
    <w:rsid w:val="00D03277"/>
    <w:rsid w:val="00D043F7"/>
    <w:rsid w:val="00D049EA"/>
    <w:rsid w:val="00D04BF4"/>
    <w:rsid w:val="00D13CE2"/>
    <w:rsid w:val="00D21D8D"/>
    <w:rsid w:val="00D24675"/>
    <w:rsid w:val="00D3015B"/>
    <w:rsid w:val="00D31CAC"/>
    <w:rsid w:val="00D330CC"/>
    <w:rsid w:val="00D35A2C"/>
    <w:rsid w:val="00D40640"/>
    <w:rsid w:val="00D44A15"/>
    <w:rsid w:val="00D462C9"/>
    <w:rsid w:val="00D4750A"/>
    <w:rsid w:val="00D475F0"/>
    <w:rsid w:val="00D5286D"/>
    <w:rsid w:val="00D538F2"/>
    <w:rsid w:val="00D55507"/>
    <w:rsid w:val="00D56DB8"/>
    <w:rsid w:val="00D6251B"/>
    <w:rsid w:val="00D62978"/>
    <w:rsid w:val="00D629DE"/>
    <w:rsid w:val="00D632D9"/>
    <w:rsid w:val="00D64513"/>
    <w:rsid w:val="00D65C6A"/>
    <w:rsid w:val="00D65F58"/>
    <w:rsid w:val="00D662F4"/>
    <w:rsid w:val="00D67A3D"/>
    <w:rsid w:val="00D71143"/>
    <w:rsid w:val="00D714F4"/>
    <w:rsid w:val="00D71C0E"/>
    <w:rsid w:val="00D76894"/>
    <w:rsid w:val="00D77790"/>
    <w:rsid w:val="00D80938"/>
    <w:rsid w:val="00D81E3F"/>
    <w:rsid w:val="00D825E0"/>
    <w:rsid w:val="00D83CEC"/>
    <w:rsid w:val="00D846C6"/>
    <w:rsid w:val="00D8576C"/>
    <w:rsid w:val="00D90BD7"/>
    <w:rsid w:val="00D93804"/>
    <w:rsid w:val="00D95DEC"/>
    <w:rsid w:val="00D96100"/>
    <w:rsid w:val="00DA02EF"/>
    <w:rsid w:val="00DA2B47"/>
    <w:rsid w:val="00DA3C29"/>
    <w:rsid w:val="00DA517D"/>
    <w:rsid w:val="00DB3FE9"/>
    <w:rsid w:val="00DB4919"/>
    <w:rsid w:val="00DB503A"/>
    <w:rsid w:val="00DB5C34"/>
    <w:rsid w:val="00DB68F8"/>
    <w:rsid w:val="00DB6E98"/>
    <w:rsid w:val="00DB7916"/>
    <w:rsid w:val="00DC34AE"/>
    <w:rsid w:val="00DC5123"/>
    <w:rsid w:val="00DC7BE2"/>
    <w:rsid w:val="00DD01B2"/>
    <w:rsid w:val="00DD0287"/>
    <w:rsid w:val="00DD3649"/>
    <w:rsid w:val="00DD3ADD"/>
    <w:rsid w:val="00DD402E"/>
    <w:rsid w:val="00DD5B40"/>
    <w:rsid w:val="00DE0FD4"/>
    <w:rsid w:val="00DE2106"/>
    <w:rsid w:val="00DE34CF"/>
    <w:rsid w:val="00DE4850"/>
    <w:rsid w:val="00DE5355"/>
    <w:rsid w:val="00DF1D77"/>
    <w:rsid w:val="00DF34E4"/>
    <w:rsid w:val="00DF4C47"/>
    <w:rsid w:val="00DF4FB4"/>
    <w:rsid w:val="00DF5403"/>
    <w:rsid w:val="00DF77ED"/>
    <w:rsid w:val="00E00477"/>
    <w:rsid w:val="00E11481"/>
    <w:rsid w:val="00E11705"/>
    <w:rsid w:val="00E159DE"/>
    <w:rsid w:val="00E159F7"/>
    <w:rsid w:val="00E17ED8"/>
    <w:rsid w:val="00E25AF1"/>
    <w:rsid w:val="00E27147"/>
    <w:rsid w:val="00E2736B"/>
    <w:rsid w:val="00E310C1"/>
    <w:rsid w:val="00E31618"/>
    <w:rsid w:val="00E3225A"/>
    <w:rsid w:val="00E3269C"/>
    <w:rsid w:val="00E363D2"/>
    <w:rsid w:val="00E478F0"/>
    <w:rsid w:val="00E50792"/>
    <w:rsid w:val="00E51634"/>
    <w:rsid w:val="00E55BEF"/>
    <w:rsid w:val="00E616BD"/>
    <w:rsid w:val="00E63E9E"/>
    <w:rsid w:val="00E64A70"/>
    <w:rsid w:val="00E66022"/>
    <w:rsid w:val="00E77E7E"/>
    <w:rsid w:val="00E813C0"/>
    <w:rsid w:val="00E83166"/>
    <w:rsid w:val="00E84CDE"/>
    <w:rsid w:val="00E90FAB"/>
    <w:rsid w:val="00E92AEC"/>
    <w:rsid w:val="00E93CFE"/>
    <w:rsid w:val="00E96DE5"/>
    <w:rsid w:val="00EA23FA"/>
    <w:rsid w:val="00EA321E"/>
    <w:rsid w:val="00EA353C"/>
    <w:rsid w:val="00EA4E3D"/>
    <w:rsid w:val="00EB00EC"/>
    <w:rsid w:val="00EB15B9"/>
    <w:rsid w:val="00EB4CB1"/>
    <w:rsid w:val="00EC0562"/>
    <w:rsid w:val="00EC25A4"/>
    <w:rsid w:val="00EC26F4"/>
    <w:rsid w:val="00EC29FD"/>
    <w:rsid w:val="00EC2FE0"/>
    <w:rsid w:val="00EC3C06"/>
    <w:rsid w:val="00EC4B0C"/>
    <w:rsid w:val="00EC6C2F"/>
    <w:rsid w:val="00EC7C84"/>
    <w:rsid w:val="00ED1141"/>
    <w:rsid w:val="00ED3AB8"/>
    <w:rsid w:val="00ED6635"/>
    <w:rsid w:val="00ED7B4A"/>
    <w:rsid w:val="00EE2231"/>
    <w:rsid w:val="00EE3488"/>
    <w:rsid w:val="00EE5046"/>
    <w:rsid w:val="00EF204D"/>
    <w:rsid w:val="00F03676"/>
    <w:rsid w:val="00F05A5F"/>
    <w:rsid w:val="00F06866"/>
    <w:rsid w:val="00F11E24"/>
    <w:rsid w:val="00F12627"/>
    <w:rsid w:val="00F17250"/>
    <w:rsid w:val="00F1748C"/>
    <w:rsid w:val="00F2026E"/>
    <w:rsid w:val="00F218F0"/>
    <w:rsid w:val="00F2617E"/>
    <w:rsid w:val="00F31243"/>
    <w:rsid w:val="00F331EC"/>
    <w:rsid w:val="00F35189"/>
    <w:rsid w:val="00F357D2"/>
    <w:rsid w:val="00F36442"/>
    <w:rsid w:val="00F375C3"/>
    <w:rsid w:val="00F37A81"/>
    <w:rsid w:val="00F4070F"/>
    <w:rsid w:val="00F41531"/>
    <w:rsid w:val="00F443EA"/>
    <w:rsid w:val="00F44929"/>
    <w:rsid w:val="00F51E40"/>
    <w:rsid w:val="00F528E7"/>
    <w:rsid w:val="00F56AB3"/>
    <w:rsid w:val="00F57888"/>
    <w:rsid w:val="00F6335B"/>
    <w:rsid w:val="00F6683B"/>
    <w:rsid w:val="00F71102"/>
    <w:rsid w:val="00F71AB1"/>
    <w:rsid w:val="00F72162"/>
    <w:rsid w:val="00F73FDF"/>
    <w:rsid w:val="00F76032"/>
    <w:rsid w:val="00F76959"/>
    <w:rsid w:val="00F82CC5"/>
    <w:rsid w:val="00F86ABD"/>
    <w:rsid w:val="00FA1462"/>
    <w:rsid w:val="00FA2B65"/>
    <w:rsid w:val="00FA775A"/>
    <w:rsid w:val="00FB0CF5"/>
    <w:rsid w:val="00FB4E2F"/>
    <w:rsid w:val="00FC0234"/>
    <w:rsid w:val="00FC0F71"/>
    <w:rsid w:val="00FC5416"/>
    <w:rsid w:val="00FC5F4B"/>
    <w:rsid w:val="00FC6553"/>
    <w:rsid w:val="00FC7228"/>
    <w:rsid w:val="00FD070A"/>
    <w:rsid w:val="00FD0D3B"/>
    <w:rsid w:val="00FD1539"/>
    <w:rsid w:val="00FD1C06"/>
    <w:rsid w:val="00FD36E1"/>
    <w:rsid w:val="00FD651F"/>
    <w:rsid w:val="00FD75EC"/>
    <w:rsid w:val="00FE1327"/>
    <w:rsid w:val="00FE3199"/>
    <w:rsid w:val="00FE3BB1"/>
    <w:rsid w:val="00FE4587"/>
    <w:rsid w:val="00FE6DCF"/>
    <w:rsid w:val="00FF2AAE"/>
    <w:rsid w:val="00FF328A"/>
    <w:rsid w:val="00FF6B98"/>
    <w:rsid w:val="0146D920"/>
    <w:rsid w:val="03783E1B"/>
    <w:rsid w:val="03F16C98"/>
    <w:rsid w:val="07192747"/>
    <w:rsid w:val="075E7D2D"/>
    <w:rsid w:val="0AAA44D0"/>
    <w:rsid w:val="0AE65DB4"/>
    <w:rsid w:val="0BB54CEE"/>
    <w:rsid w:val="0BE60FAB"/>
    <w:rsid w:val="0E053C1B"/>
    <w:rsid w:val="0F216391"/>
    <w:rsid w:val="12BAB78C"/>
    <w:rsid w:val="131465A8"/>
    <w:rsid w:val="13380806"/>
    <w:rsid w:val="16A3D9EE"/>
    <w:rsid w:val="16D3B1D0"/>
    <w:rsid w:val="16F2303B"/>
    <w:rsid w:val="17B66D36"/>
    <w:rsid w:val="1C0C32B5"/>
    <w:rsid w:val="1C5A9D2A"/>
    <w:rsid w:val="1EB11545"/>
    <w:rsid w:val="1F74FBCF"/>
    <w:rsid w:val="250B2C55"/>
    <w:rsid w:val="2B68A448"/>
    <w:rsid w:val="2BDBB91C"/>
    <w:rsid w:val="2C059622"/>
    <w:rsid w:val="2EDC1E02"/>
    <w:rsid w:val="30A1948D"/>
    <w:rsid w:val="32D3C0BB"/>
    <w:rsid w:val="32DE7800"/>
    <w:rsid w:val="34CD1224"/>
    <w:rsid w:val="3C3B6816"/>
    <w:rsid w:val="3F07A1C2"/>
    <w:rsid w:val="4072ACF5"/>
    <w:rsid w:val="42F8B108"/>
    <w:rsid w:val="4335BB4B"/>
    <w:rsid w:val="48A6BA33"/>
    <w:rsid w:val="4A34DFB0"/>
    <w:rsid w:val="4AC68139"/>
    <w:rsid w:val="4ADE22B9"/>
    <w:rsid w:val="4CBDD5F3"/>
    <w:rsid w:val="4DEC0477"/>
    <w:rsid w:val="51EF3423"/>
    <w:rsid w:val="535C06C0"/>
    <w:rsid w:val="550A4025"/>
    <w:rsid w:val="5B17F397"/>
    <w:rsid w:val="5EBA446F"/>
    <w:rsid w:val="5F7BEF01"/>
    <w:rsid w:val="610BADB4"/>
    <w:rsid w:val="611BEF7B"/>
    <w:rsid w:val="6148E8DC"/>
    <w:rsid w:val="639BBE94"/>
    <w:rsid w:val="650CA8F9"/>
    <w:rsid w:val="66A63060"/>
    <w:rsid w:val="67678C27"/>
    <w:rsid w:val="67901092"/>
    <w:rsid w:val="68AFFBDD"/>
    <w:rsid w:val="6B704C25"/>
    <w:rsid w:val="6C4A8737"/>
    <w:rsid w:val="6CFB7A07"/>
    <w:rsid w:val="6E01B488"/>
    <w:rsid w:val="79B73C91"/>
    <w:rsid w:val="7A29CC25"/>
    <w:rsid w:val="7A7FDBAD"/>
    <w:rsid w:val="7DF73A1E"/>
    <w:rsid w:val="7FA9A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496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C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29"/>
    <w:rPr>
      <w:rFonts w:eastAsia="Arial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2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62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3F9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8E3F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F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5CB7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9E5CB7"/>
  </w:style>
  <w:style w:type="paragraph" w:styleId="Footer">
    <w:name w:val="footer"/>
    <w:basedOn w:val="Normal"/>
    <w:link w:val="FooterChar"/>
    <w:uiPriority w:val="99"/>
    <w:unhideWhenUsed/>
    <w:rsid w:val="009E5CB7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9E5CB7"/>
  </w:style>
  <w:style w:type="paragraph" w:styleId="NormalWeb">
    <w:name w:val="Normal (Web)"/>
    <w:basedOn w:val="Normal"/>
    <w:uiPriority w:val="99"/>
    <w:semiHidden/>
    <w:unhideWhenUsed/>
    <w:rsid w:val="00AE3D3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17C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254A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265C7"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uiPriority w:val="11"/>
    <w:rsid w:val="00991A26"/>
    <w:rPr>
      <w:color w:val="666666"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D629D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E3DF4"/>
    <w:rPr>
      <w:b/>
      <w:bCs/>
    </w:rPr>
  </w:style>
  <w:style w:type="paragraph" w:styleId="Revision">
    <w:name w:val="Revision"/>
    <w:hidden/>
    <w:uiPriority w:val="99"/>
    <w:semiHidden/>
    <w:rsid w:val="001C30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841007"/>
  </w:style>
  <w:style w:type="character" w:styleId="Emphasis">
    <w:name w:val="Emphasis"/>
    <w:basedOn w:val="DefaultParagraphFont"/>
    <w:uiPriority w:val="20"/>
    <w:qFormat/>
    <w:rsid w:val="007E0DC4"/>
    <w:rPr>
      <w:i/>
      <w:iCs/>
    </w:rPr>
  </w:style>
  <w:style w:type="character" w:customStyle="1" w:styleId="apple-converted-space">
    <w:name w:val="apple-converted-space"/>
    <w:basedOn w:val="DefaultParagraphFont"/>
    <w:rsid w:val="007E0DC4"/>
  </w:style>
  <w:style w:type="table" w:customStyle="1" w:styleId="TableGrid1">
    <w:name w:val="Table Grid1"/>
    <w:rsid w:val="00815D00"/>
    <w:pPr>
      <w:spacing w:line="240" w:lineRule="auto"/>
    </w:pPr>
    <w:rPr>
      <w:rFonts w:asciiTheme="minorHAnsi" w:eastAsiaTheme="minorEastAsia" w:hAnsiTheme="minorHAnsi" w:cstheme="minorBidi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815D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6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uoft.me/leadership-toolk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ovid-19.ontario.ca/self-assessmen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milod.ca/return-to-camilod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esearch@dentistry.utoronto.ca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earch.utoronto.ca/guideline-reopening-research-spac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C5BC7A98E7145861BB16505785C63" ma:contentTypeVersion="12" ma:contentTypeDescription="Create a new document." ma:contentTypeScope="" ma:versionID="81cfd01dcceac539a2a94228d24817fd">
  <xsd:schema xmlns:xsd="http://www.w3.org/2001/XMLSchema" xmlns:xs="http://www.w3.org/2001/XMLSchema" xmlns:p="http://schemas.microsoft.com/office/2006/metadata/properties" xmlns:ns2="cdc9c197-652a-43f7-99c7-5365cb51e21d" xmlns:ns3="ccac2a12-e9ba-4cfd-99a2-c88eb9bbdac2" targetNamespace="http://schemas.microsoft.com/office/2006/metadata/properties" ma:root="true" ma:fieldsID="e5b722832e4d3e7fa94b116d0b75c2fb" ns2:_="" ns3:_="">
    <xsd:import namespace="cdc9c197-652a-43f7-99c7-5365cb51e21d"/>
    <xsd:import namespace="ccac2a12-e9ba-4cfd-99a2-c88eb9bbd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9c197-652a-43f7-99c7-5365cb51e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c2a12-e9ba-4cfd-99a2-c88eb9bbd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ac2a12-e9ba-4cfd-99a2-c88eb9bbdac2">
      <UserInfo>
        <DisplayName>Marc Drouin</DisplayName>
        <AccountId>147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1AFEE05-DDD7-41C1-BC0D-4733A8A82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32D87-0C44-4C67-AF74-8D5A38D09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9c197-652a-43f7-99c7-5365cb51e21d"/>
    <ds:schemaRef ds:uri="ccac2a12-e9ba-4cfd-99a2-c88eb9bbd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9DC63-AD0A-4AED-9ECB-F3BE52C03690}">
  <ds:schemaRefs>
    <ds:schemaRef ds:uri="http://schemas.microsoft.com/office/2006/metadata/properties"/>
    <ds:schemaRef ds:uri="http://schemas.microsoft.com/office/infopath/2007/PartnerControls"/>
    <ds:schemaRef ds:uri="ccac2a12-e9ba-4cfd-99a2-c88eb9bbdac2"/>
  </ds:schemaRefs>
</ds:datastoreItem>
</file>

<file path=customXml/itemProps4.xml><?xml version="1.0" encoding="utf-8"?>
<ds:datastoreItem xmlns:ds="http://schemas.openxmlformats.org/officeDocument/2006/customXml" ds:itemID="{A902309C-9C81-4A31-99D3-056472BA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2020-06-18T18:34:00Z</dcterms:created>
  <dcterms:modified xsi:type="dcterms:W3CDTF">2020-06-19T15:12:00Z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0x010100359C5BC7A98E7145861BB16505785C63</vt:lpwstr>
  </property>
</Properties>
</file>